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5D046" w14:textId="77777777" w:rsidR="002B79C8" w:rsidRPr="00E67325" w:rsidRDefault="00AF30AF" w:rsidP="005707AB">
      <w:pPr>
        <w:bidi/>
        <w:spacing w:line="240" w:lineRule="auto"/>
        <w:ind w:left="480"/>
        <w:jc w:val="center"/>
        <w:rPr>
          <w:rFonts w:ascii="David" w:hAnsi="David" w:cs="David"/>
          <w:b/>
          <w:bCs/>
          <w:sz w:val="24"/>
          <w:szCs w:val="24"/>
          <w:rtl/>
        </w:rPr>
      </w:pPr>
      <w:bookmarkStart w:id="0" w:name="_GoBack"/>
      <w:bookmarkEnd w:id="0"/>
      <w:r w:rsidRPr="00E67325">
        <w:rPr>
          <w:rFonts w:ascii="David" w:hAnsi="David" w:cs="David"/>
          <w:b/>
          <w:bCs/>
          <w:sz w:val="24"/>
          <w:szCs w:val="24"/>
          <w:rtl/>
        </w:rPr>
        <w:t xml:space="preserve">אין באמור בהסכם זה או במה שלא אמור בו כדי להקים עילה לדרישה או לתביעה כלשהי כלפי הרשות הממשלתית להתחדשות עירונית. </w:t>
      </w:r>
    </w:p>
    <w:p w14:paraId="5583CB78" w14:textId="77777777" w:rsidR="002B79C8" w:rsidRPr="00E67325" w:rsidRDefault="00AF30AF" w:rsidP="002B79C8">
      <w:pPr>
        <w:spacing w:line="240" w:lineRule="auto"/>
        <w:ind w:left="480"/>
        <w:jc w:val="center"/>
        <w:rPr>
          <w:rFonts w:ascii="David" w:hAnsi="David" w:cs="David"/>
          <w:b/>
          <w:bCs/>
          <w:sz w:val="24"/>
          <w:szCs w:val="24"/>
        </w:rPr>
      </w:pPr>
      <w:r w:rsidRPr="00E67325">
        <w:rPr>
          <w:rFonts w:ascii="David" w:hAnsi="David" w:cs="David"/>
          <w:b/>
          <w:bCs/>
          <w:sz w:val="24"/>
          <w:szCs w:val="24"/>
          <w:rtl/>
        </w:rPr>
        <w:t>הסכם זה הינו הסכם מנחה בלבד, והנוסח שיוסכם בין הצדדים הוא שיחייב אותם.</w:t>
      </w:r>
    </w:p>
    <w:p w14:paraId="3C21A3B8" w14:textId="77777777" w:rsidR="0019369B" w:rsidRPr="00F66418" w:rsidRDefault="00AF30AF" w:rsidP="00F66418">
      <w:pPr>
        <w:pStyle w:val="10"/>
        <w:rPr>
          <w:rtl/>
        </w:rPr>
      </w:pPr>
      <w:r w:rsidRPr="00F66418">
        <w:rPr>
          <w:rtl/>
        </w:rPr>
        <w:t>הסכם למתן שירותים משפטיים</w:t>
      </w:r>
      <w:r w:rsidRPr="00A10EEA">
        <w:rPr>
          <w:rStyle w:val="af4"/>
          <w:rtl/>
        </w:rPr>
        <w:footnoteReference w:id="2"/>
      </w:r>
    </w:p>
    <w:p w14:paraId="71929D9C" w14:textId="77777777" w:rsidR="007E4AA7" w:rsidRPr="00E67325" w:rsidRDefault="007E4AA7" w:rsidP="007E4AA7">
      <w:pPr>
        <w:bidi/>
        <w:spacing w:line="276" w:lineRule="auto"/>
        <w:jc w:val="center"/>
        <w:rPr>
          <w:rFonts w:ascii="David" w:eastAsia="Calibri" w:hAnsi="David" w:cs="David"/>
          <w:b/>
          <w:bCs/>
          <w:sz w:val="24"/>
          <w:szCs w:val="24"/>
          <w:u w:val="single"/>
          <w:rtl/>
        </w:rPr>
      </w:pPr>
    </w:p>
    <w:p w14:paraId="20B56CB9"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 xml:space="preserve">שנערך ונחתם ב_______ ביום </w:t>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t>___ בחודש ___ בשנת ___</w:t>
      </w:r>
      <w:r w:rsidR="00DF520A" w:rsidRPr="00E67325">
        <w:rPr>
          <w:rFonts w:ascii="David" w:eastAsia="Calibri" w:hAnsi="David" w:cs="David"/>
          <w:b/>
          <w:bCs/>
          <w:sz w:val="24"/>
          <w:szCs w:val="24"/>
          <w:rtl/>
        </w:rPr>
        <w:t>__</w:t>
      </w:r>
    </w:p>
    <w:p w14:paraId="6B18C335" w14:textId="77777777" w:rsidR="007E4AA7" w:rsidRPr="00E67325" w:rsidRDefault="007E4AA7" w:rsidP="007E4AA7">
      <w:pPr>
        <w:bidi/>
        <w:spacing w:line="276" w:lineRule="auto"/>
        <w:jc w:val="center"/>
        <w:rPr>
          <w:rFonts w:ascii="David" w:eastAsia="Calibri" w:hAnsi="David" w:cs="David"/>
          <w:b/>
          <w:bCs/>
          <w:sz w:val="24"/>
          <w:szCs w:val="24"/>
          <w:rtl/>
        </w:rPr>
      </w:pPr>
    </w:p>
    <w:p w14:paraId="3005A577" w14:textId="77777777" w:rsidR="0019369B" w:rsidRPr="00E67325" w:rsidRDefault="00AF30AF" w:rsidP="007E4AA7">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בין</w:t>
      </w:r>
    </w:p>
    <w:p w14:paraId="63A99E92" w14:textId="77777777" w:rsidR="001E1E86"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בעלי הזכויות </w:t>
      </w:r>
      <w:r w:rsidR="00305769" w:rsidRPr="00E67325">
        <w:rPr>
          <w:rFonts w:ascii="David" w:eastAsia="Calibri" w:hAnsi="David" w:cs="David"/>
          <w:sz w:val="24"/>
          <w:szCs w:val="24"/>
          <w:rtl/>
        </w:rPr>
        <w:t>כמפורט בטבלה שבסוף הסכם זה</w:t>
      </w:r>
    </w:p>
    <w:p w14:paraId="7D3526CB" w14:textId="77777777" w:rsidR="001E1E86" w:rsidRPr="00E67325" w:rsidRDefault="00AF30AF" w:rsidP="001E1E86">
      <w:pPr>
        <w:bidi/>
        <w:spacing w:line="276" w:lineRule="auto"/>
        <w:jc w:val="both"/>
        <w:rPr>
          <w:rFonts w:ascii="David" w:eastAsia="Calibri" w:hAnsi="David" w:cs="David"/>
          <w:sz w:val="24"/>
          <w:szCs w:val="24"/>
          <w:rtl/>
        </w:rPr>
      </w:pPr>
      <w:r w:rsidRPr="00E67325">
        <w:rPr>
          <w:rFonts w:ascii="David" w:eastAsia="Calibri" w:hAnsi="David" w:cs="David"/>
          <w:sz w:val="24"/>
          <w:szCs w:val="24"/>
          <w:rtl/>
        </w:rPr>
        <w:t>בבניינים שברחוב ________ מספר __, __, __</w:t>
      </w:r>
      <w:r w:rsidR="0070086E" w:rsidRPr="00E67325">
        <w:rPr>
          <w:rFonts w:ascii="David" w:eastAsia="Calibri" w:hAnsi="David" w:cs="David"/>
          <w:sz w:val="24"/>
          <w:szCs w:val="24"/>
          <w:rtl/>
        </w:rPr>
        <w:t xml:space="preserve"> ב_________________, </w:t>
      </w:r>
    </w:p>
    <w:p w14:paraId="7B1E3F31" w14:textId="77777777" w:rsidR="0019369B" w:rsidRPr="00E67325" w:rsidRDefault="00AF30AF" w:rsidP="00FB7A28">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בעצמם או באמצעות </w:t>
      </w:r>
      <w:commentRangeStart w:id="1"/>
      <w:commentRangeStart w:id="2"/>
      <w:r w:rsidRPr="00E67325">
        <w:rPr>
          <w:rFonts w:ascii="David" w:eastAsia="Calibri" w:hAnsi="David" w:cs="David"/>
          <w:sz w:val="24"/>
          <w:szCs w:val="24"/>
          <w:rtl/>
        </w:rPr>
        <w:t>נציגות</w:t>
      </w:r>
      <w:commentRangeEnd w:id="1"/>
      <w:r w:rsidR="001A3A35" w:rsidRPr="00E67325">
        <w:rPr>
          <w:rStyle w:val="ad"/>
          <w:rFonts w:ascii="David" w:hAnsi="David" w:cs="David"/>
          <w:sz w:val="24"/>
          <w:szCs w:val="24"/>
          <w:rtl/>
        </w:rPr>
        <w:commentReference w:id="1"/>
      </w:r>
      <w:commentRangeEnd w:id="2"/>
      <w:r w:rsidR="00897AF7" w:rsidRPr="00E67325">
        <w:rPr>
          <w:rStyle w:val="ad"/>
          <w:rFonts w:ascii="David" w:hAnsi="David" w:cs="David"/>
          <w:sz w:val="24"/>
          <w:szCs w:val="24"/>
          <w:rtl/>
        </w:rPr>
        <w:commentReference w:id="2"/>
      </w:r>
      <w:r w:rsidRPr="00E67325">
        <w:rPr>
          <w:rFonts w:ascii="David" w:eastAsia="Calibri" w:hAnsi="David" w:cs="David"/>
          <w:sz w:val="24"/>
          <w:szCs w:val="24"/>
          <w:rtl/>
        </w:rPr>
        <w:t xml:space="preserve"> </w:t>
      </w:r>
      <w:r w:rsidR="00FB7A28" w:rsidRPr="00E67325">
        <w:rPr>
          <w:rFonts w:ascii="David" w:eastAsia="Calibri" w:hAnsi="David" w:cs="David"/>
          <w:sz w:val="24"/>
          <w:szCs w:val="24"/>
          <w:rtl/>
        </w:rPr>
        <w:t xml:space="preserve">בעלי הזכויות </w:t>
      </w:r>
      <w:r w:rsidRPr="00E67325">
        <w:rPr>
          <w:rFonts w:ascii="David" w:eastAsia="Calibri" w:hAnsi="David" w:cs="David"/>
          <w:sz w:val="24"/>
          <w:szCs w:val="24"/>
          <w:rtl/>
        </w:rPr>
        <w:t>(להלן:</w:t>
      </w:r>
      <w:r w:rsidR="00FB7A28" w:rsidRPr="00E67325">
        <w:rPr>
          <w:rFonts w:ascii="David" w:eastAsia="Calibri" w:hAnsi="David" w:cs="David"/>
          <w:sz w:val="24"/>
          <w:szCs w:val="24"/>
          <w:rtl/>
        </w:rPr>
        <w:t xml:space="preserve"> "</w:t>
      </w:r>
      <w:r w:rsidR="00FB7A28" w:rsidRPr="00E67325">
        <w:rPr>
          <w:rFonts w:ascii="David" w:eastAsia="Calibri" w:hAnsi="David" w:cs="David"/>
          <w:b/>
          <w:bCs/>
          <w:sz w:val="24"/>
          <w:szCs w:val="24"/>
          <w:rtl/>
        </w:rPr>
        <w:t>בעלי הזכויות</w:t>
      </w:r>
      <w:r w:rsidR="00FB7A28" w:rsidRPr="00E67325">
        <w:rPr>
          <w:rFonts w:ascii="David" w:eastAsia="Calibri" w:hAnsi="David" w:cs="David"/>
          <w:sz w:val="24"/>
          <w:szCs w:val="24"/>
          <w:rtl/>
        </w:rPr>
        <w:t>" ו</w:t>
      </w:r>
      <w:r w:rsidRPr="00E67325">
        <w:rPr>
          <w:rFonts w:ascii="David" w:eastAsia="Calibri" w:hAnsi="David" w:cs="David"/>
          <w:sz w:val="24"/>
          <w:szCs w:val="24"/>
          <w:rtl/>
        </w:rPr>
        <w:t>"</w:t>
      </w:r>
      <w:r w:rsidRPr="00E67325">
        <w:rPr>
          <w:rFonts w:ascii="David" w:eastAsia="Calibri" w:hAnsi="David" w:cs="David"/>
          <w:b/>
          <w:bCs/>
          <w:sz w:val="24"/>
          <w:szCs w:val="24"/>
          <w:rtl/>
        </w:rPr>
        <w:t>הנציגות"</w:t>
      </w:r>
      <w:r w:rsidR="00FB7A28" w:rsidRPr="00E67325">
        <w:rPr>
          <w:rFonts w:ascii="David" w:eastAsia="Calibri" w:hAnsi="David" w:cs="David"/>
          <w:b/>
          <w:bCs/>
          <w:sz w:val="24"/>
          <w:szCs w:val="24"/>
          <w:rtl/>
        </w:rPr>
        <w:t>,</w:t>
      </w:r>
      <w:r w:rsidR="00FB7A28" w:rsidRPr="00E67325">
        <w:rPr>
          <w:rFonts w:ascii="David" w:eastAsia="Calibri" w:hAnsi="David" w:cs="David"/>
          <w:sz w:val="24"/>
          <w:szCs w:val="24"/>
          <w:rtl/>
        </w:rPr>
        <w:t xml:space="preserve"> בהתאמה</w:t>
      </w:r>
      <w:r w:rsidRPr="00E67325">
        <w:rPr>
          <w:rFonts w:ascii="David" w:eastAsia="Calibri" w:hAnsi="David" w:cs="David"/>
          <w:b/>
          <w:bCs/>
          <w:sz w:val="24"/>
          <w:szCs w:val="24"/>
          <w:rtl/>
        </w:rPr>
        <w:t>)</w:t>
      </w:r>
    </w:p>
    <w:p w14:paraId="526B27F8" w14:textId="77777777" w:rsidR="0019369B" w:rsidRPr="00E67325" w:rsidRDefault="00AF30AF" w:rsidP="00E83E65">
      <w:pPr>
        <w:bidi/>
        <w:spacing w:line="276" w:lineRule="auto"/>
        <w:ind w:left="7200"/>
        <w:rPr>
          <w:rFonts w:ascii="David" w:eastAsia="Calibri" w:hAnsi="David" w:cs="David"/>
          <w:b/>
          <w:bCs/>
          <w:sz w:val="24"/>
          <w:szCs w:val="24"/>
          <w:rtl/>
        </w:rPr>
      </w:pPr>
      <w:r w:rsidRPr="00E67325">
        <w:rPr>
          <w:rFonts w:ascii="David" w:eastAsia="Calibri" w:hAnsi="David" w:cs="David"/>
          <w:b/>
          <w:bCs/>
          <w:sz w:val="24"/>
          <w:szCs w:val="24"/>
          <w:rtl/>
        </w:rPr>
        <w:t>מצד אחד</w:t>
      </w:r>
    </w:p>
    <w:p w14:paraId="73E947F5"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לבין</w:t>
      </w:r>
    </w:p>
    <w:p w14:paraId="577A6D4D" w14:textId="77777777" w:rsidR="0070086E"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משרד עו"ד _________________</w:t>
      </w:r>
    </w:p>
    <w:p w14:paraId="0EC00103"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מרחוב ____________________ מספר __</w:t>
      </w:r>
      <w:r w:rsidR="00DF520A" w:rsidRPr="00E67325">
        <w:rPr>
          <w:rFonts w:ascii="David" w:eastAsia="Calibri" w:hAnsi="David" w:cs="David"/>
          <w:sz w:val="24"/>
          <w:szCs w:val="24"/>
          <w:rtl/>
        </w:rPr>
        <w:t xml:space="preserve"> , ב ____________</w:t>
      </w:r>
    </w:p>
    <w:p w14:paraId="76F381FD" w14:textId="77777777" w:rsidR="0019369B" w:rsidRPr="00E67325" w:rsidRDefault="00AF30AF" w:rsidP="00AF5DC0">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באמצעות מורשי החתימה </w:t>
      </w:r>
      <w:r w:rsidR="00AF5DC0" w:rsidRPr="00E67325">
        <w:rPr>
          <w:rFonts w:ascii="David" w:eastAsia="Calibri" w:hAnsi="David" w:cs="David"/>
          <w:sz w:val="24"/>
          <w:szCs w:val="24"/>
          <w:rtl/>
        </w:rPr>
        <w:t>מטעמו</w:t>
      </w:r>
      <w:r w:rsidRPr="00E67325">
        <w:rPr>
          <w:rFonts w:ascii="David" w:eastAsia="Calibri" w:hAnsi="David" w:cs="David"/>
          <w:sz w:val="24"/>
          <w:szCs w:val="24"/>
          <w:rtl/>
        </w:rPr>
        <w:t>:</w:t>
      </w:r>
    </w:p>
    <w:p w14:paraId="76CEC60F"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מר/גב' _____________, עו"ד ת.ז. ________________________</w:t>
      </w:r>
    </w:p>
    <w:p w14:paraId="75913717"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 (להלן:</w:t>
      </w:r>
      <w:r w:rsidRPr="00E67325">
        <w:rPr>
          <w:rFonts w:ascii="David" w:eastAsia="Calibri" w:hAnsi="David" w:cs="David"/>
          <w:sz w:val="24"/>
          <w:szCs w:val="24"/>
        </w:rPr>
        <w:t xml:space="preserve"> </w:t>
      </w:r>
      <w:r w:rsidRPr="00E67325">
        <w:rPr>
          <w:rFonts w:ascii="David" w:eastAsia="Calibri" w:hAnsi="David" w:cs="David"/>
          <w:sz w:val="24"/>
          <w:szCs w:val="24"/>
          <w:rtl/>
        </w:rPr>
        <w:t>"</w:t>
      </w:r>
      <w:r w:rsidRPr="00E67325">
        <w:rPr>
          <w:rFonts w:ascii="David" w:eastAsia="Calibri" w:hAnsi="David" w:cs="David"/>
          <w:b/>
          <w:bCs/>
          <w:sz w:val="24"/>
          <w:szCs w:val="24"/>
          <w:rtl/>
        </w:rPr>
        <w:t>עורך הדין</w:t>
      </w:r>
      <w:r w:rsidRPr="00E67325">
        <w:rPr>
          <w:rFonts w:ascii="David" w:eastAsia="Calibri" w:hAnsi="David" w:cs="David"/>
          <w:sz w:val="24"/>
          <w:szCs w:val="24"/>
          <w:rtl/>
        </w:rPr>
        <w:t>")</w:t>
      </w:r>
    </w:p>
    <w:p w14:paraId="5EFB611E" w14:textId="0A4BC897" w:rsidR="0019369B" w:rsidRPr="00E67325" w:rsidRDefault="00F66418" w:rsidP="00F66418">
      <w:pPr>
        <w:bidi/>
        <w:spacing w:line="276" w:lineRule="auto"/>
        <w:jc w:val="right"/>
        <w:rPr>
          <w:rFonts w:ascii="David" w:eastAsia="Calibri" w:hAnsi="David" w:cs="David"/>
          <w:b/>
          <w:bCs/>
          <w:sz w:val="24"/>
          <w:szCs w:val="24"/>
          <w:rtl/>
        </w:rPr>
      </w:pPr>
      <w:r w:rsidRPr="00E67325">
        <w:rPr>
          <w:rFonts w:ascii="David" w:eastAsia="Calibri" w:hAnsi="David" w:cs="David"/>
          <w:b/>
          <w:bCs/>
          <w:sz w:val="24"/>
          <w:szCs w:val="24"/>
          <w:rtl/>
        </w:rPr>
        <w:t xml:space="preserve">מצד </w:t>
      </w:r>
      <w:r>
        <w:rPr>
          <w:rFonts w:ascii="David" w:eastAsia="Calibri" w:hAnsi="David" w:cs="David" w:hint="cs"/>
          <w:b/>
          <w:bCs/>
          <w:sz w:val="24"/>
          <w:szCs w:val="24"/>
          <w:rtl/>
        </w:rPr>
        <w:t>שני</w:t>
      </w:r>
    </w:p>
    <w:p w14:paraId="6CC9AE29" w14:textId="77777777" w:rsidR="00FB7A28" w:rsidRPr="00E67325" w:rsidRDefault="00AF30AF" w:rsidP="00FB7A28">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sz w:val="24"/>
          <w:szCs w:val="24"/>
          <w:rtl/>
        </w:rPr>
        <w:t>ובעלי הזכויות שבמתחם הכולל את הבניין/הבניינים שברחוב _________ מספר __, __, __,  והידוע כחלקות ___ ו- _____ בגוש ________</w:t>
      </w:r>
      <w:r w:rsidR="00061083" w:rsidRPr="00E67325">
        <w:rPr>
          <w:rFonts w:ascii="David" w:eastAsia="Calibri" w:hAnsi="David" w:cs="David"/>
          <w:sz w:val="24"/>
          <w:szCs w:val="24"/>
          <w:rtl/>
        </w:rPr>
        <w:t xml:space="preserve"> </w:t>
      </w:r>
      <w:r w:rsidRPr="00E67325">
        <w:rPr>
          <w:rFonts w:ascii="David" w:eastAsia="Calibri" w:hAnsi="David" w:cs="David"/>
          <w:sz w:val="24"/>
          <w:szCs w:val="24"/>
          <w:rtl/>
        </w:rPr>
        <w:t xml:space="preserve">כמפורט בנסח הרישום המצ"ב </w:t>
      </w:r>
      <w:r w:rsidRPr="00E67325">
        <w:rPr>
          <w:rFonts w:ascii="David" w:eastAsia="Calibri" w:hAnsi="David" w:cs="David"/>
          <w:b/>
          <w:bCs/>
          <w:sz w:val="24"/>
          <w:szCs w:val="24"/>
          <w:u w:val="single"/>
          <w:rtl/>
        </w:rPr>
        <w:t>כנספח א'</w:t>
      </w:r>
      <w:r w:rsidRPr="00E67325">
        <w:rPr>
          <w:rFonts w:ascii="David" w:eastAsia="Calibri" w:hAnsi="David" w:cs="David"/>
          <w:sz w:val="24"/>
          <w:szCs w:val="24"/>
          <w:rtl/>
        </w:rPr>
        <w:t xml:space="preserve"> (להלן: </w:t>
      </w:r>
      <w:r w:rsidRPr="00E67325">
        <w:rPr>
          <w:rFonts w:ascii="David" w:eastAsia="Calibri" w:hAnsi="David" w:cs="David"/>
          <w:b/>
          <w:bCs/>
          <w:sz w:val="24"/>
          <w:szCs w:val="24"/>
          <w:rtl/>
        </w:rPr>
        <w:t>"הבניין"/ הבניינים"</w:t>
      </w:r>
      <w:r w:rsidRPr="00E67325">
        <w:rPr>
          <w:rFonts w:ascii="David" w:eastAsia="Calibri" w:hAnsi="David" w:cs="David"/>
          <w:sz w:val="24"/>
          <w:szCs w:val="24"/>
          <w:rtl/>
        </w:rPr>
        <w:t>, ו"</w:t>
      </w:r>
      <w:r w:rsidRPr="00E67325">
        <w:rPr>
          <w:rFonts w:ascii="David" w:eastAsia="Calibri" w:hAnsi="David" w:cs="David"/>
          <w:b/>
          <w:bCs/>
          <w:sz w:val="24"/>
          <w:szCs w:val="24"/>
          <w:rtl/>
        </w:rPr>
        <w:t>המתחם</w:t>
      </w:r>
      <w:r w:rsidRPr="00E67325">
        <w:rPr>
          <w:rFonts w:ascii="David" w:eastAsia="Calibri" w:hAnsi="David" w:cs="David"/>
          <w:sz w:val="24"/>
          <w:szCs w:val="24"/>
          <w:rtl/>
        </w:rPr>
        <w:t>", בהתאמה) מעוניינים בקידומו של פרויקט התחדשות עירונית במתחם (להלן: "</w:t>
      </w:r>
      <w:r w:rsidRPr="00E67325">
        <w:rPr>
          <w:rFonts w:ascii="David" w:eastAsia="Calibri" w:hAnsi="David" w:cs="David"/>
          <w:b/>
          <w:bCs/>
          <w:sz w:val="24"/>
          <w:szCs w:val="24"/>
          <w:rtl/>
        </w:rPr>
        <w:t>הפרויקט</w:t>
      </w:r>
      <w:r w:rsidRPr="00E67325">
        <w:rPr>
          <w:rFonts w:ascii="David" w:eastAsia="Calibri" w:hAnsi="David" w:cs="David"/>
          <w:sz w:val="24"/>
          <w:szCs w:val="24"/>
          <w:rtl/>
        </w:rPr>
        <w:t xml:space="preserve">"); </w:t>
      </w:r>
    </w:p>
    <w:p w14:paraId="102B5B2D" w14:textId="07D423DD" w:rsidR="0019369B" w:rsidRPr="00E67325" w:rsidRDefault="00AF30AF" w:rsidP="00D71F9D">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commentRangeStart w:id="3"/>
      <w:r w:rsidRPr="00E67325">
        <w:rPr>
          <w:rFonts w:ascii="David" w:eastAsia="Calibri" w:hAnsi="David" w:cs="David"/>
          <w:b/>
          <w:sz w:val="24"/>
          <w:szCs w:val="24"/>
          <w:rtl/>
        </w:rPr>
        <w:t>ובעלי הזכויות מינו את הנציגות</w:t>
      </w:r>
      <w:r w:rsidRPr="00E67325">
        <w:rPr>
          <w:rFonts w:ascii="David" w:eastAsia="Calibri" w:hAnsi="David" w:cs="David"/>
          <w:sz w:val="24"/>
          <w:szCs w:val="24"/>
          <w:rtl/>
        </w:rPr>
        <w:t xml:space="preserve"> לפעול לקידומו של הפרויקט,</w:t>
      </w:r>
      <w:r w:rsidR="00DF520A" w:rsidRPr="00E67325">
        <w:rPr>
          <w:rFonts w:ascii="David" w:eastAsia="Calibri" w:hAnsi="David" w:cs="David"/>
          <w:sz w:val="24"/>
          <w:szCs w:val="24"/>
          <w:rtl/>
        </w:rPr>
        <w:t xml:space="preserve"> ובכלל זה לחתום בש</w:t>
      </w:r>
      <w:r w:rsidRPr="00E67325">
        <w:rPr>
          <w:rFonts w:ascii="David" w:eastAsia="Calibri" w:hAnsi="David" w:cs="David"/>
          <w:sz w:val="24"/>
          <w:szCs w:val="24"/>
          <w:rtl/>
        </w:rPr>
        <w:t>מ</w:t>
      </w:r>
      <w:r w:rsidR="00DF520A" w:rsidRPr="00E67325">
        <w:rPr>
          <w:rFonts w:ascii="David" w:eastAsia="Calibri" w:hAnsi="David" w:cs="David"/>
          <w:sz w:val="24"/>
          <w:szCs w:val="24"/>
          <w:rtl/>
        </w:rPr>
        <w:t xml:space="preserve">ם על </w:t>
      </w:r>
      <w:r w:rsidR="00377E2C" w:rsidRPr="00E67325">
        <w:rPr>
          <w:rFonts w:ascii="David" w:eastAsia="Calibri" w:hAnsi="David" w:cs="David"/>
          <w:sz w:val="24"/>
          <w:szCs w:val="24"/>
          <w:rtl/>
        </w:rPr>
        <w:t xml:space="preserve">הסכם </w:t>
      </w:r>
      <w:r w:rsidR="00DF520A" w:rsidRPr="00E67325">
        <w:rPr>
          <w:rFonts w:ascii="David" w:eastAsia="Calibri" w:hAnsi="David" w:cs="David"/>
          <w:sz w:val="24"/>
          <w:szCs w:val="24"/>
          <w:rtl/>
        </w:rPr>
        <w:t xml:space="preserve"> עם עורך דין</w:t>
      </w:r>
      <w:r w:rsidRPr="00E67325">
        <w:rPr>
          <w:rFonts w:ascii="David" w:eastAsia="Calibri" w:hAnsi="David" w:cs="David"/>
          <w:sz w:val="24"/>
          <w:szCs w:val="24"/>
          <w:rtl/>
        </w:rPr>
        <w:t xml:space="preserve">; </w:t>
      </w:r>
      <w:commentRangeEnd w:id="3"/>
      <w:r w:rsidR="00DE56EA" w:rsidRPr="00E67325">
        <w:rPr>
          <w:rStyle w:val="ad"/>
          <w:rFonts w:ascii="David" w:hAnsi="David" w:cs="David"/>
          <w:sz w:val="24"/>
          <w:szCs w:val="24"/>
          <w:rtl/>
        </w:rPr>
        <w:commentReference w:id="3"/>
      </w:r>
    </w:p>
    <w:p w14:paraId="6A557F9F" w14:textId="77777777" w:rsidR="0019369B" w:rsidRPr="00E67325" w:rsidRDefault="00AF30AF" w:rsidP="00F87743">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
          <w:bCs/>
          <w:sz w:val="24"/>
          <w:szCs w:val="24"/>
          <w:rtl/>
        </w:rPr>
        <w:t>והואיל:</w:t>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sz w:val="24"/>
          <w:szCs w:val="24"/>
          <w:rtl/>
        </w:rPr>
        <w:t>ו</w:t>
      </w:r>
      <w:r w:rsidR="00AF5DC0" w:rsidRPr="00E67325">
        <w:rPr>
          <w:rFonts w:ascii="David" w:eastAsia="Calibri" w:hAnsi="David" w:cs="David"/>
          <w:sz w:val="24"/>
          <w:szCs w:val="24"/>
          <w:rtl/>
        </w:rPr>
        <w:t>ה</w:t>
      </w:r>
      <w:r w:rsidRPr="00E67325">
        <w:rPr>
          <w:rFonts w:ascii="David" w:eastAsia="Calibri" w:hAnsi="David" w:cs="David"/>
          <w:sz w:val="24"/>
          <w:szCs w:val="24"/>
          <w:rtl/>
        </w:rPr>
        <w:t xml:space="preserve">נציגות  החליטה להתקשר עם עורך הדין לשם קבלת ייעוץ וליווי משפטי של </w:t>
      </w:r>
      <w:r w:rsidR="00377E2C" w:rsidRPr="00E67325">
        <w:rPr>
          <w:rFonts w:ascii="David" w:eastAsia="Calibri" w:hAnsi="David" w:cs="David"/>
          <w:sz w:val="24"/>
          <w:szCs w:val="24"/>
          <w:rtl/>
        </w:rPr>
        <w:t>בעלי הזכויות</w:t>
      </w:r>
      <w:r w:rsidRPr="00E67325">
        <w:rPr>
          <w:rFonts w:ascii="David" w:eastAsia="Calibri" w:hAnsi="David" w:cs="David"/>
          <w:sz w:val="24"/>
          <w:szCs w:val="24"/>
          <w:rtl/>
        </w:rPr>
        <w:t xml:space="preserve"> בקשר לפרויקט, אשר יכלול את השירותים המפורטים בהסכם זה;</w:t>
      </w:r>
    </w:p>
    <w:p w14:paraId="6D0DF264" w14:textId="77777777" w:rsidR="0019369B" w:rsidRPr="00E67325" w:rsidRDefault="00AF30AF" w:rsidP="00BB71DE">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00DF520A" w:rsidRPr="00E67325">
        <w:rPr>
          <w:rFonts w:ascii="David" w:eastAsia="Calibri" w:hAnsi="David" w:cs="David"/>
          <w:bCs/>
          <w:sz w:val="24"/>
          <w:szCs w:val="24"/>
          <w:rtl/>
        </w:rPr>
        <w:tab/>
      </w:r>
      <w:r w:rsidRPr="00E67325">
        <w:rPr>
          <w:rFonts w:ascii="David" w:eastAsia="Calibri" w:hAnsi="David" w:cs="David"/>
          <w:sz w:val="24"/>
          <w:szCs w:val="24"/>
          <w:rtl/>
        </w:rPr>
        <w:t>והצדדים מעוניינים להעלות את הסכמותיהם על הכתב במסגרת הסכם זה;</w:t>
      </w:r>
    </w:p>
    <w:p w14:paraId="4B18DB4A" w14:textId="77777777" w:rsidR="005D708C" w:rsidRDefault="005D708C" w:rsidP="00BB71DE">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13A1948E" w14:textId="77777777" w:rsidR="00E67325" w:rsidRPr="00E67325" w:rsidRDefault="00AF30AF" w:rsidP="00E67325">
      <w:pPr>
        <w:tabs>
          <w:tab w:val="left" w:pos="0"/>
          <w:tab w:val="left" w:pos="397"/>
          <w:tab w:val="left" w:pos="794"/>
          <w:tab w:val="left" w:pos="1191"/>
        </w:tabs>
        <w:bidi/>
        <w:spacing w:line="276" w:lineRule="auto"/>
        <w:jc w:val="center"/>
        <w:rPr>
          <w:rFonts w:ascii="David" w:eastAsia="Calibri" w:hAnsi="David" w:cs="David"/>
          <w:b/>
          <w:bCs/>
          <w:sz w:val="24"/>
          <w:szCs w:val="24"/>
          <w:rtl/>
        </w:rPr>
      </w:pPr>
      <w:r w:rsidRPr="00E67325">
        <w:rPr>
          <w:rFonts w:ascii="David" w:eastAsia="Calibri" w:hAnsi="David" w:cs="David" w:hint="cs"/>
          <w:b/>
          <w:bCs/>
          <w:sz w:val="24"/>
          <w:szCs w:val="24"/>
          <w:rtl/>
        </w:rPr>
        <w:t>לפיכך הוסכם, הותנה והוצהר כדלקמן:</w:t>
      </w:r>
    </w:p>
    <w:p w14:paraId="38CCC9ED" w14:textId="77777777" w:rsidR="00E67325" w:rsidRPr="00E67325" w:rsidRDefault="00E67325" w:rsidP="00E67325">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236B67BC" w14:textId="77777777" w:rsidR="0019369B" w:rsidRPr="00F24605" w:rsidRDefault="00AF30AF" w:rsidP="00F24605">
      <w:pPr>
        <w:pStyle w:val="20"/>
      </w:pPr>
      <w:r w:rsidRPr="00F24605">
        <w:rPr>
          <w:rtl/>
        </w:rPr>
        <w:t>מבוא</w:t>
      </w:r>
      <w:r w:rsidRPr="00F24605">
        <w:t xml:space="preserve"> </w:t>
      </w:r>
    </w:p>
    <w:p w14:paraId="6A775A95"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המבוא להסכם זה, נספחיו וההצהרות הכלולות בו מהווים חלק בלתי נפרד מן ההסכם גופו.</w:t>
      </w:r>
    </w:p>
    <w:p w14:paraId="7FDAE44F"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כותרות הסעיפים הינן לנוחות בלבד ולא תשמשנה לצורך פירוש הוראות ההסכם. </w:t>
      </w:r>
    </w:p>
    <w:p w14:paraId="0B75B745" w14:textId="77777777" w:rsidR="00D71F9D" w:rsidRPr="00976B1A" w:rsidRDefault="00AF30AF" w:rsidP="00830CAA">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lastRenderedPageBreak/>
        <w:t>בעלי הזכויות מינו את ה"ה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xml:space="preserve">, </w:t>
      </w:r>
      <w:r w:rsidRPr="00976B1A">
        <w:rPr>
          <w:rFonts w:ascii="David" w:eastAsia="Calibri" w:hAnsi="David" w:cs="David"/>
          <w:sz w:val="24"/>
          <w:szCs w:val="24"/>
          <w:rtl/>
        </w:rPr>
        <w:t xml:space="preserve">לשמש כנציגות הדיירים, </w:t>
      </w:r>
      <w:commentRangeStart w:id="4"/>
      <w:r w:rsidRPr="00976B1A">
        <w:rPr>
          <w:rFonts w:ascii="David" w:eastAsia="Calibri" w:hAnsi="David" w:cs="David"/>
          <w:sz w:val="24"/>
          <w:szCs w:val="24"/>
          <w:rtl/>
        </w:rPr>
        <w:t xml:space="preserve">בהתאם לפרוטוקול אסיפה כללית ו/או כתב מינוי </w:t>
      </w:r>
      <w:commentRangeEnd w:id="4"/>
      <w:r w:rsidRPr="00976B1A">
        <w:rPr>
          <w:rStyle w:val="ad"/>
          <w:rFonts w:ascii="David" w:hAnsi="David" w:cs="David"/>
          <w:sz w:val="24"/>
          <w:szCs w:val="24"/>
          <w:rtl/>
        </w:rPr>
        <w:commentReference w:id="4"/>
      </w:r>
      <w:r w:rsidRPr="00976B1A">
        <w:rPr>
          <w:rFonts w:ascii="David" w:eastAsia="Calibri" w:hAnsi="David" w:cs="David"/>
          <w:sz w:val="24"/>
          <w:szCs w:val="24"/>
          <w:rtl/>
        </w:rPr>
        <w:t xml:space="preserve">הנציגות המצ"ב </w:t>
      </w:r>
      <w:r w:rsidRPr="00976B1A">
        <w:rPr>
          <w:rFonts w:ascii="David" w:eastAsia="Calibri" w:hAnsi="David" w:cs="David"/>
          <w:b/>
          <w:bCs/>
          <w:sz w:val="24"/>
          <w:szCs w:val="24"/>
          <w:u w:val="single"/>
          <w:rtl/>
        </w:rPr>
        <w:t>כנספח ב'</w:t>
      </w:r>
      <w:r w:rsidRPr="00976B1A">
        <w:rPr>
          <w:rFonts w:ascii="David" w:eastAsia="Calibri" w:hAnsi="David" w:cs="David"/>
          <w:sz w:val="24"/>
          <w:szCs w:val="24"/>
          <w:rtl/>
        </w:rPr>
        <w:t xml:space="preserve"> להסכם זה (לעיל ולהלן: </w:t>
      </w:r>
      <w:r w:rsidRPr="00976B1A">
        <w:rPr>
          <w:rFonts w:ascii="David" w:eastAsia="Calibri" w:hAnsi="David" w:cs="David"/>
          <w:b/>
          <w:bCs/>
          <w:sz w:val="24"/>
          <w:szCs w:val="24"/>
          <w:rtl/>
        </w:rPr>
        <w:t>"הנציגות"</w:t>
      </w:r>
      <w:r w:rsidRPr="00976B1A">
        <w:rPr>
          <w:rFonts w:ascii="David" w:eastAsia="Calibri" w:hAnsi="David" w:cs="David"/>
          <w:sz w:val="24"/>
          <w:szCs w:val="24"/>
          <w:rtl/>
        </w:rPr>
        <w:t>), על מנת לפעול לקידומו של הפרויקט, ובכלל זה לחתום בשמם על הסכם  עם עורך דין</w:t>
      </w:r>
      <w:r w:rsidR="007A0CCA" w:rsidRPr="00976B1A">
        <w:rPr>
          <w:rFonts w:ascii="David" w:eastAsia="Calibri" w:hAnsi="David" w:cs="David" w:hint="cs"/>
          <w:sz w:val="24"/>
          <w:szCs w:val="24"/>
          <w:rtl/>
        </w:rPr>
        <w:t xml:space="preserve"> </w:t>
      </w:r>
      <w:r w:rsidR="007A0CCA" w:rsidRPr="00976B1A">
        <w:rPr>
          <w:rFonts w:ascii="David" w:eastAsia="Calibri" w:hAnsi="David" w:cs="David" w:hint="eastAsia"/>
          <w:sz w:val="24"/>
          <w:szCs w:val="24"/>
          <w:rtl/>
        </w:rPr>
        <w:t>כמו</w:t>
      </w:r>
      <w:r w:rsidR="007A0CCA" w:rsidRPr="00976B1A">
        <w:rPr>
          <w:rFonts w:ascii="David" w:eastAsia="Calibri" w:hAnsi="David" w:cs="David"/>
          <w:sz w:val="24"/>
          <w:szCs w:val="24"/>
          <w:rtl/>
        </w:rPr>
        <w:t xml:space="preserve"> גם לקבל </w:t>
      </w:r>
      <w:r w:rsidR="007A0CCA" w:rsidRPr="00976B1A">
        <w:rPr>
          <w:rFonts w:ascii="David" w:eastAsia="Calibri" w:hAnsi="David" w:cs="David" w:hint="cs"/>
          <w:sz w:val="24"/>
          <w:szCs w:val="24"/>
          <w:rtl/>
        </w:rPr>
        <w:t xml:space="preserve">בשמם ובמקומם </w:t>
      </w:r>
      <w:r w:rsidR="007A0CCA" w:rsidRPr="00976B1A">
        <w:rPr>
          <w:rFonts w:ascii="David" w:eastAsia="Calibri" w:hAnsi="David" w:cs="David" w:hint="eastAsia"/>
          <w:sz w:val="24"/>
          <w:szCs w:val="24"/>
          <w:rtl/>
        </w:rPr>
        <w:t>החלטות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הנוגעות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ליישומו</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של</w:t>
      </w:r>
      <w:r w:rsidR="007A0CCA" w:rsidRPr="00976B1A">
        <w:rPr>
          <w:rFonts w:ascii="David" w:eastAsia="Calibri" w:hAnsi="David" w:cs="David"/>
          <w:sz w:val="24"/>
          <w:szCs w:val="24"/>
          <w:rtl/>
        </w:rPr>
        <w:t xml:space="preserve"> </w:t>
      </w:r>
      <w:r w:rsidR="00710B4B" w:rsidRPr="00976B1A">
        <w:rPr>
          <w:rFonts w:ascii="David" w:eastAsia="Calibri" w:hAnsi="David" w:cs="David" w:hint="cs"/>
          <w:sz w:val="24"/>
          <w:szCs w:val="24"/>
          <w:rtl/>
        </w:rPr>
        <w:t>הפרויקט, בהתאם לקבוע בנספח ב' ובהסכם שייחתם עם היזם</w:t>
      </w:r>
      <w:r w:rsidRPr="00976B1A">
        <w:rPr>
          <w:rFonts w:ascii="David" w:eastAsia="Calibri" w:hAnsi="David" w:cs="David"/>
          <w:sz w:val="24"/>
          <w:szCs w:val="24"/>
          <w:rtl/>
        </w:rPr>
        <w:t>;</w:t>
      </w:r>
    </w:p>
    <w:p w14:paraId="3E047C40" w14:textId="77777777" w:rsidR="00DF520A" w:rsidRPr="00E67325" w:rsidRDefault="00DF520A" w:rsidP="00BB71DE">
      <w:pPr>
        <w:pStyle w:val="a4"/>
        <w:spacing w:line="276" w:lineRule="auto"/>
        <w:jc w:val="right"/>
        <w:rPr>
          <w:rFonts w:ascii="David" w:eastAsia="Calibri" w:hAnsi="David"/>
          <w:b/>
          <w:bCs/>
          <w:sz w:val="24"/>
          <w:u w:val="single"/>
          <w:rtl/>
        </w:rPr>
      </w:pPr>
    </w:p>
    <w:p w14:paraId="4D1F8734" w14:textId="77777777" w:rsidR="0019369B" w:rsidRPr="00E67325" w:rsidRDefault="00AF30AF" w:rsidP="00521E93">
      <w:pPr>
        <w:widowControl w:val="0"/>
        <w:numPr>
          <w:ilvl w:val="0"/>
          <w:numId w:val="4"/>
        </w:numPr>
        <w:bidi/>
        <w:snapToGrid w:val="0"/>
        <w:spacing w:after="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ייעוץ וליווי משפטי</w:t>
      </w:r>
    </w:p>
    <w:p w14:paraId="4D92BB91" w14:textId="77777777" w:rsidR="0019369B" w:rsidRPr="00E67325" w:rsidRDefault="00AF30AF" w:rsidP="00AD7C37">
      <w:pPr>
        <w:widowControl w:val="0"/>
        <w:bidi/>
        <w:snapToGrid w:val="0"/>
        <w:spacing w:after="0" w:line="276" w:lineRule="auto"/>
        <w:ind w:left="360"/>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ללוות את בעלי הזכויות והנציגות לאורך כל תקופת הפרויקט</w:t>
      </w:r>
      <w:r w:rsidR="00BE0024" w:rsidRPr="00E67325">
        <w:rPr>
          <w:rFonts w:ascii="David" w:eastAsia="Times New Roman" w:hAnsi="David" w:cs="David"/>
          <w:sz w:val="24"/>
          <w:szCs w:val="24"/>
          <w:lang w:eastAsia="he-IL"/>
        </w:rPr>
        <w:t xml:space="preserve"> </w:t>
      </w:r>
      <w:r w:rsidR="00B72D46" w:rsidRPr="00E67325">
        <w:rPr>
          <w:rFonts w:ascii="David" w:eastAsia="Times New Roman" w:hAnsi="David" w:cs="David"/>
          <w:sz w:val="24"/>
          <w:szCs w:val="24"/>
          <w:rtl/>
          <w:lang w:eastAsia="he-IL"/>
        </w:rPr>
        <w:t xml:space="preserve">ועד לסיומו </w:t>
      </w:r>
      <w:r w:rsidR="00AD7C37" w:rsidRPr="00E67325">
        <w:rPr>
          <w:rFonts w:ascii="David" w:eastAsia="Times New Roman" w:hAnsi="David" w:cs="David"/>
          <w:sz w:val="24"/>
          <w:szCs w:val="24"/>
          <w:rtl/>
          <w:lang w:eastAsia="he-IL"/>
        </w:rPr>
        <w:t>ב</w:t>
      </w:r>
      <w:r w:rsidR="00B72D46" w:rsidRPr="00E67325">
        <w:rPr>
          <w:rFonts w:ascii="David" w:eastAsia="Times New Roman" w:hAnsi="David" w:cs="David"/>
          <w:sz w:val="24"/>
          <w:szCs w:val="24"/>
          <w:rtl/>
          <w:lang w:eastAsia="he-IL"/>
        </w:rPr>
        <w:t>השלמת רישום הבניין/ים החדש/ים כבית</w:t>
      </w:r>
      <w:r w:rsidR="003B455C" w:rsidRPr="00E67325">
        <w:rPr>
          <w:rFonts w:ascii="David" w:eastAsia="Times New Roman" w:hAnsi="David" w:cs="David"/>
          <w:sz w:val="24"/>
          <w:szCs w:val="24"/>
          <w:rtl/>
          <w:lang w:eastAsia="he-IL"/>
        </w:rPr>
        <w:t>/כבתים</w:t>
      </w:r>
      <w:r w:rsidR="00B72D46" w:rsidRPr="00E67325">
        <w:rPr>
          <w:rFonts w:ascii="David" w:eastAsia="Times New Roman" w:hAnsi="David" w:cs="David"/>
          <w:sz w:val="24"/>
          <w:szCs w:val="24"/>
          <w:rtl/>
          <w:lang w:eastAsia="he-IL"/>
        </w:rPr>
        <w:t xml:space="preserve"> משותף</w:t>
      </w:r>
      <w:r w:rsidR="003B455C" w:rsidRPr="00E67325">
        <w:rPr>
          <w:rFonts w:ascii="David" w:eastAsia="Times New Roman" w:hAnsi="David" w:cs="David"/>
          <w:sz w:val="24"/>
          <w:szCs w:val="24"/>
          <w:rtl/>
          <w:lang w:eastAsia="he-IL"/>
        </w:rPr>
        <w:t>/ים</w:t>
      </w:r>
      <w:r w:rsidR="00B72D46" w:rsidRPr="00E67325">
        <w:rPr>
          <w:rFonts w:ascii="David" w:eastAsia="Times New Roman" w:hAnsi="David" w:cs="David"/>
          <w:sz w:val="24"/>
          <w:szCs w:val="24"/>
          <w:rtl/>
          <w:lang w:eastAsia="he-IL"/>
        </w:rPr>
        <w:t xml:space="preserve"> ורישום הדירות החדשות ע״ש בעלי הזכויות (להלן: "</w:t>
      </w:r>
      <w:r w:rsidR="00B72D46" w:rsidRPr="00E67325">
        <w:rPr>
          <w:rFonts w:ascii="David" w:eastAsia="Times New Roman" w:hAnsi="David" w:cs="David"/>
          <w:b/>
          <w:bCs/>
          <w:sz w:val="24"/>
          <w:szCs w:val="24"/>
          <w:rtl/>
          <w:lang w:eastAsia="he-IL"/>
        </w:rPr>
        <w:t>סיום הפרויקט</w:t>
      </w:r>
      <w:r w:rsidR="00B72D46" w:rsidRPr="00E67325">
        <w:rPr>
          <w:rFonts w:ascii="David" w:eastAsia="Times New Roman" w:hAnsi="David" w:cs="David"/>
          <w:sz w:val="24"/>
          <w:szCs w:val="24"/>
          <w:rtl/>
          <w:lang w:eastAsia="he-IL"/>
        </w:rPr>
        <w:t>"/"</w:t>
      </w:r>
      <w:r w:rsidR="00B72D46" w:rsidRPr="00E67325">
        <w:rPr>
          <w:rFonts w:ascii="David" w:eastAsia="Times New Roman" w:hAnsi="David" w:cs="David"/>
          <w:b/>
          <w:bCs/>
          <w:sz w:val="24"/>
          <w:szCs w:val="24"/>
          <w:rtl/>
          <w:lang w:eastAsia="he-IL"/>
        </w:rPr>
        <w:t>סיום ההתקשרות</w:t>
      </w:r>
      <w:r w:rsidR="00B72D4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ולהעניק </w:t>
      </w:r>
      <w:r w:rsidR="00200C1D" w:rsidRPr="00E67325">
        <w:rPr>
          <w:rFonts w:ascii="David" w:eastAsia="Times New Roman" w:hAnsi="David" w:cs="David"/>
          <w:sz w:val="24"/>
          <w:szCs w:val="24"/>
          <w:rtl/>
          <w:lang w:eastAsia="he-IL"/>
        </w:rPr>
        <w:t xml:space="preserve">להם </w:t>
      </w:r>
      <w:r w:rsidRPr="00E67325">
        <w:rPr>
          <w:rFonts w:ascii="David" w:eastAsia="Times New Roman" w:hAnsi="David" w:cs="David"/>
          <w:sz w:val="24"/>
          <w:szCs w:val="24"/>
          <w:rtl/>
          <w:lang w:eastAsia="he-IL"/>
        </w:rPr>
        <w:t xml:space="preserve">ייעוץ משפטי שוטף וסיוע </w:t>
      </w:r>
      <w:r w:rsidR="00DF520A" w:rsidRPr="00E67325">
        <w:rPr>
          <w:rFonts w:ascii="David" w:eastAsia="Times New Roman" w:hAnsi="David" w:cs="David"/>
          <w:sz w:val="24"/>
          <w:szCs w:val="24"/>
          <w:rtl/>
          <w:lang w:eastAsia="he-IL"/>
        </w:rPr>
        <w:t>בקידו</w:t>
      </w:r>
      <w:r w:rsidR="00B820A7" w:rsidRPr="00E67325">
        <w:rPr>
          <w:rFonts w:ascii="David" w:eastAsia="Times New Roman" w:hAnsi="David" w:cs="David"/>
          <w:sz w:val="24"/>
          <w:szCs w:val="24"/>
          <w:rtl/>
          <w:lang w:eastAsia="he-IL"/>
        </w:rPr>
        <w:t>ם הפרויקט</w:t>
      </w:r>
      <w:r w:rsidRPr="00E67325">
        <w:rPr>
          <w:rFonts w:ascii="David" w:eastAsia="Times New Roman" w:hAnsi="David" w:cs="David"/>
          <w:sz w:val="24"/>
          <w:szCs w:val="24"/>
          <w:rtl/>
          <w:lang w:eastAsia="he-IL"/>
        </w:rPr>
        <w:t>, וזאת באמצעות מתן השירותים המפורטים להלן:</w:t>
      </w:r>
    </w:p>
    <w:p w14:paraId="1132962D" w14:textId="77777777" w:rsidR="0019369B" w:rsidRPr="00E67325" w:rsidRDefault="0019369B" w:rsidP="00BB71DE">
      <w:pPr>
        <w:widowControl w:val="0"/>
        <w:bidi/>
        <w:snapToGrid w:val="0"/>
        <w:spacing w:after="0" w:line="276" w:lineRule="auto"/>
        <w:jc w:val="both"/>
        <w:rPr>
          <w:rFonts w:ascii="David" w:eastAsia="Times New Roman" w:hAnsi="David" w:cs="David"/>
          <w:sz w:val="24"/>
          <w:szCs w:val="24"/>
          <w:lang w:eastAsia="he-IL"/>
        </w:rPr>
      </w:pPr>
    </w:p>
    <w:p w14:paraId="5CB7F06C"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סיוע</w:t>
      </w:r>
      <w:r w:rsidR="00B66030" w:rsidRPr="00E67325">
        <w:rPr>
          <w:rFonts w:ascii="David" w:eastAsia="Times New Roman" w:hAnsi="David" w:cs="David"/>
          <w:sz w:val="24"/>
          <w:szCs w:val="24"/>
          <w:rtl/>
          <w:lang w:eastAsia="he-IL"/>
        </w:rPr>
        <w:t xml:space="preserve"> בהי</w:t>
      </w:r>
      <w:r w:rsidR="00083E20" w:rsidRPr="00E67325">
        <w:rPr>
          <w:rFonts w:ascii="David" w:eastAsia="Times New Roman" w:hAnsi="David" w:cs="David"/>
          <w:sz w:val="24"/>
          <w:szCs w:val="24"/>
          <w:rtl/>
          <w:lang w:eastAsia="he-IL"/>
        </w:rPr>
        <w:t>ערכות לעסקת התחדשות עירונית,</w:t>
      </w:r>
      <w:r w:rsidR="00B6603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לרבות ניסוח</w:t>
      </w:r>
      <w:r w:rsidR="00B66030" w:rsidRPr="00E67325">
        <w:rPr>
          <w:rFonts w:ascii="David" w:eastAsia="Times New Roman" w:hAnsi="David" w:cs="David"/>
          <w:sz w:val="24"/>
          <w:szCs w:val="24"/>
          <w:rtl/>
          <w:lang w:eastAsia="he-IL"/>
        </w:rPr>
        <w:t xml:space="preserve"> כתב מינוי לנציגות המסדיר את יחסיה מול בעלי ה</w:t>
      </w:r>
      <w:r w:rsidR="008417CC" w:rsidRPr="00E67325">
        <w:rPr>
          <w:rFonts w:ascii="David" w:eastAsia="Times New Roman" w:hAnsi="David" w:cs="David"/>
          <w:sz w:val="24"/>
          <w:szCs w:val="24"/>
          <w:rtl/>
          <w:lang w:eastAsia="he-IL"/>
        </w:rPr>
        <w:t>זכויות</w:t>
      </w:r>
      <w:r w:rsidR="006D31E4" w:rsidRPr="00E67325">
        <w:rPr>
          <w:rFonts w:ascii="David" w:eastAsia="Times New Roman" w:hAnsi="David" w:cs="David"/>
          <w:sz w:val="24"/>
          <w:szCs w:val="24"/>
          <w:rtl/>
          <w:lang w:eastAsia="he-IL"/>
        </w:rPr>
        <w:t xml:space="preserve"> (במידת הצורך</w:t>
      </w:r>
      <w:commentRangeStart w:id="5"/>
      <w:r w:rsidR="006D31E4" w:rsidRPr="00E67325">
        <w:rPr>
          <w:rFonts w:ascii="David" w:eastAsia="Times New Roman" w:hAnsi="David" w:cs="David"/>
          <w:sz w:val="24"/>
          <w:szCs w:val="24"/>
          <w:rtl/>
          <w:lang w:eastAsia="he-IL"/>
        </w:rPr>
        <w:t>)</w:t>
      </w:r>
      <w:commentRangeEnd w:id="5"/>
      <w:r w:rsidR="003B455C" w:rsidRPr="00E67325">
        <w:rPr>
          <w:rStyle w:val="ad"/>
          <w:rFonts w:ascii="David" w:hAnsi="David" w:cs="David"/>
          <w:sz w:val="24"/>
          <w:szCs w:val="24"/>
          <w:rtl/>
        </w:rPr>
        <w:commentReference w:id="5"/>
      </w:r>
      <w:r w:rsidR="00B66030" w:rsidRPr="00E67325">
        <w:rPr>
          <w:rFonts w:ascii="David" w:eastAsia="Times New Roman" w:hAnsi="David" w:cs="David"/>
          <w:sz w:val="24"/>
          <w:szCs w:val="24"/>
          <w:rtl/>
          <w:lang w:eastAsia="he-IL"/>
        </w:rPr>
        <w:t>,</w:t>
      </w:r>
      <w:r w:rsidR="00B66030" w:rsidRPr="00E67325">
        <w:rPr>
          <w:rFonts w:ascii="David" w:hAnsi="David" w:cs="David"/>
          <w:sz w:val="24"/>
          <w:szCs w:val="24"/>
          <w:rtl/>
        </w:rPr>
        <w:t xml:space="preserve"> </w:t>
      </w:r>
      <w:r w:rsidRPr="00E67325">
        <w:rPr>
          <w:rFonts w:ascii="David" w:eastAsia="Times New Roman" w:hAnsi="David" w:cs="David"/>
          <w:sz w:val="24"/>
          <w:szCs w:val="24"/>
          <w:rtl/>
          <w:lang w:eastAsia="he-IL"/>
        </w:rPr>
        <w:t xml:space="preserve">קיום פגישות עבודה שוטפות עם </w:t>
      </w:r>
      <w:r w:rsidR="0018720A"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לפי הצורך</w:t>
      </w:r>
      <w:r w:rsidR="008D1290" w:rsidRPr="00E67325">
        <w:rPr>
          <w:rFonts w:ascii="David" w:eastAsia="Times New Roman" w:hAnsi="David" w:cs="David"/>
          <w:sz w:val="24"/>
          <w:szCs w:val="24"/>
          <w:rtl/>
          <w:lang w:eastAsia="he-IL"/>
        </w:rPr>
        <w:t>;</w:t>
      </w:r>
    </w:p>
    <w:p w14:paraId="178F424B"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הוצאת עדכונים שוטפים לבעלי ה</w:t>
      </w:r>
      <w:r w:rsidR="003E3FC1" w:rsidRPr="00E67325">
        <w:rPr>
          <w:rFonts w:ascii="David" w:eastAsia="Times New Roman" w:hAnsi="David" w:cs="David"/>
          <w:sz w:val="24"/>
          <w:szCs w:val="24"/>
          <w:rtl/>
          <w:lang w:eastAsia="he-IL"/>
        </w:rPr>
        <w:t>זכויות</w:t>
      </w:r>
      <w:r w:rsidR="00E67325">
        <w:rPr>
          <w:rFonts w:ascii="David" w:eastAsia="Times New Roman" w:hAnsi="David" w:cs="David" w:hint="cs"/>
          <w:sz w:val="24"/>
          <w:szCs w:val="24"/>
          <w:rtl/>
          <w:lang w:eastAsia="he-IL"/>
        </w:rPr>
        <w:t>,</w:t>
      </w:r>
      <w:r w:rsidR="00E83E65"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בהתאם לקצב התקדמות הפרויקט</w:t>
      </w:r>
      <w:r w:rsidR="00AD7C37" w:rsidRPr="00E67325">
        <w:rPr>
          <w:rFonts w:ascii="David" w:eastAsia="Times New Roman" w:hAnsi="David" w:cs="David"/>
          <w:sz w:val="24"/>
          <w:szCs w:val="24"/>
          <w:rtl/>
          <w:lang w:eastAsia="he-IL"/>
        </w:rPr>
        <w:t xml:space="preserve"> </w:t>
      </w:r>
      <w:r w:rsidR="00E67325">
        <w:rPr>
          <w:rFonts w:ascii="David" w:eastAsia="Times New Roman" w:hAnsi="David" w:cs="David" w:hint="cs"/>
          <w:sz w:val="24"/>
          <w:szCs w:val="24"/>
          <w:rtl/>
          <w:lang w:eastAsia="he-IL"/>
        </w:rPr>
        <w:t>ו</w:t>
      </w:r>
      <w:r w:rsidR="00AD7C37" w:rsidRPr="00E67325">
        <w:rPr>
          <w:rFonts w:ascii="David" w:eastAsia="Times New Roman" w:hAnsi="David" w:cs="David"/>
          <w:sz w:val="24"/>
          <w:szCs w:val="24"/>
          <w:rtl/>
          <w:lang w:eastAsia="he-IL"/>
        </w:rPr>
        <w:t>לפי הצורך</w:t>
      </w:r>
      <w:r w:rsidR="00EE5945" w:rsidRPr="00E67325">
        <w:rPr>
          <w:rFonts w:ascii="David" w:eastAsia="Times New Roman" w:hAnsi="David" w:cs="David"/>
          <w:sz w:val="24"/>
          <w:szCs w:val="24"/>
          <w:rtl/>
          <w:lang w:eastAsia="he-IL"/>
        </w:rPr>
        <w:t xml:space="preserve">, וכן עדכון בדבר דיונים צפויים </w:t>
      </w:r>
      <w:r w:rsidR="007C43C0" w:rsidRPr="00E67325">
        <w:rPr>
          <w:rFonts w:ascii="David" w:eastAsia="Times New Roman" w:hAnsi="David" w:cs="David"/>
          <w:sz w:val="24"/>
          <w:szCs w:val="24"/>
          <w:rtl/>
          <w:lang w:eastAsia="he-IL"/>
        </w:rPr>
        <w:t>במוסדות התכנון והבנייה</w:t>
      </w:r>
      <w:r w:rsidR="008D1290" w:rsidRPr="00E67325">
        <w:rPr>
          <w:rFonts w:ascii="David" w:eastAsia="Times New Roman" w:hAnsi="David" w:cs="David"/>
          <w:sz w:val="24"/>
          <w:szCs w:val="24"/>
          <w:rtl/>
          <w:lang w:eastAsia="he-IL"/>
        </w:rPr>
        <w:t>;</w:t>
      </w:r>
    </w:p>
    <w:p w14:paraId="6DEEEFA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השתתפות באספות בעלי הזכויות, לפי </w:t>
      </w:r>
      <w:r w:rsidR="008D1290" w:rsidRPr="00E67325">
        <w:rPr>
          <w:rFonts w:ascii="David" w:eastAsia="Times New Roman" w:hAnsi="David" w:cs="David"/>
          <w:sz w:val="24"/>
          <w:szCs w:val="24"/>
          <w:rtl/>
          <w:lang w:eastAsia="he-IL"/>
        </w:rPr>
        <w:t xml:space="preserve">הצורך ו/או על פי </w:t>
      </w:r>
      <w:r w:rsidR="00F354E8" w:rsidRPr="00E67325">
        <w:rPr>
          <w:rFonts w:ascii="David" w:eastAsia="Times New Roman" w:hAnsi="David" w:cs="David"/>
          <w:sz w:val="24"/>
          <w:szCs w:val="24"/>
          <w:rtl/>
          <w:lang w:eastAsia="he-IL"/>
        </w:rPr>
        <w:t xml:space="preserve">בקשת </w:t>
      </w:r>
      <w:r w:rsidR="008D1290" w:rsidRPr="00E67325">
        <w:rPr>
          <w:rFonts w:ascii="David" w:eastAsia="Times New Roman" w:hAnsi="David" w:cs="David"/>
          <w:sz w:val="24"/>
          <w:szCs w:val="24"/>
          <w:rtl/>
          <w:lang w:eastAsia="he-IL"/>
        </w:rPr>
        <w:t>הנציגות</w:t>
      </w:r>
      <w:r w:rsidR="00AD7C3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בין היתר לצורך מתן הסברים</w:t>
      </w:r>
      <w:r w:rsidR="008D1290" w:rsidRPr="00E67325">
        <w:rPr>
          <w:rFonts w:ascii="David" w:eastAsia="Times New Roman" w:hAnsi="David" w:cs="David"/>
          <w:sz w:val="24"/>
          <w:szCs w:val="24"/>
          <w:rtl/>
          <w:lang w:eastAsia="he-IL"/>
        </w:rPr>
        <w:t xml:space="preserve">, התוויית דרכי הפעולה והחתמת </w:t>
      </w:r>
      <w:r w:rsidRPr="00E67325">
        <w:rPr>
          <w:rFonts w:ascii="David" w:eastAsia="Times New Roman" w:hAnsi="David" w:cs="David"/>
          <w:sz w:val="24"/>
          <w:szCs w:val="24"/>
          <w:rtl/>
          <w:lang w:eastAsia="he-IL"/>
        </w:rPr>
        <w:t>בעלי הזכויות על  המסמכים ו/או ההסכמים הדרושים לביצועו של הפרויקט</w:t>
      </w:r>
      <w:r w:rsidR="008D1290" w:rsidRPr="00E67325">
        <w:rPr>
          <w:rFonts w:ascii="David" w:eastAsia="Times New Roman" w:hAnsi="David" w:cs="David"/>
          <w:sz w:val="24"/>
          <w:szCs w:val="24"/>
          <w:rtl/>
          <w:lang w:eastAsia="he-IL"/>
        </w:rPr>
        <w:t>;</w:t>
      </w:r>
    </w:p>
    <w:p w14:paraId="026D4459" w14:textId="77777777" w:rsidR="00033D5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וייעוץ משפטי בבחירת יזם לביצוע הפרויקט</w:t>
      </w:r>
      <w:r w:rsidR="00F1234B" w:rsidRPr="00E67325">
        <w:rPr>
          <w:rFonts w:ascii="David" w:eastAsia="Times New Roman" w:hAnsi="David" w:cs="David"/>
          <w:sz w:val="24"/>
          <w:szCs w:val="24"/>
          <w:rtl/>
          <w:lang w:eastAsia="he-IL"/>
        </w:rPr>
        <w:t xml:space="preserve">, לרבות באמצעות </w:t>
      </w:r>
      <w:r w:rsidRPr="00E67325">
        <w:rPr>
          <w:rFonts w:ascii="David" w:eastAsia="Times New Roman" w:hAnsi="David" w:cs="David"/>
          <w:sz w:val="24"/>
          <w:szCs w:val="24"/>
          <w:rtl/>
          <w:lang w:eastAsia="he-IL"/>
        </w:rPr>
        <w:t xml:space="preserve">הכנת </w:t>
      </w:r>
      <w:r w:rsidR="003E3FC1" w:rsidRPr="00E67325">
        <w:rPr>
          <w:rFonts w:ascii="David" w:eastAsia="Times New Roman" w:hAnsi="David" w:cs="David"/>
          <w:sz w:val="24"/>
          <w:szCs w:val="24"/>
          <w:rtl/>
          <w:lang w:eastAsia="he-IL"/>
        </w:rPr>
        <w:t>מסמך פנייה לקבלת הצעות</w:t>
      </w:r>
      <w:r w:rsidR="00E83E65" w:rsidRPr="00E67325">
        <w:rPr>
          <w:rFonts w:ascii="David" w:eastAsia="Times New Roman" w:hAnsi="David" w:cs="David"/>
          <w:sz w:val="24"/>
          <w:szCs w:val="24"/>
          <w:rtl/>
          <w:lang w:eastAsia="he-IL"/>
        </w:rPr>
        <w:t xml:space="preserve"> </w:t>
      </w:r>
      <w:r w:rsidR="003E3FC1"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 xml:space="preserve">יזמים, </w:t>
      </w:r>
      <w:r w:rsidR="0093189C" w:rsidRPr="00E67325">
        <w:rPr>
          <w:rFonts w:ascii="David" w:eastAsia="Times New Roman" w:hAnsi="David" w:cs="David"/>
          <w:sz w:val="24"/>
          <w:szCs w:val="24"/>
          <w:rtl/>
          <w:lang w:eastAsia="he-IL"/>
        </w:rPr>
        <w:t>קבלת הצעות מיזמים</w:t>
      </w:r>
      <w:r w:rsidR="00083E20" w:rsidRPr="00E67325">
        <w:rPr>
          <w:rFonts w:ascii="David" w:eastAsia="Times New Roman" w:hAnsi="David" w:cs="David"/>
          <w:sz w:val="24"/>
          <w:szCs w:val="24"/>
          <w:rtl/>
          <w:lang w:eastAsia="he-IL"/>
        </w:rPr>
        <w:t xml:space="preserve"> ו</w:t>
      </w:r>
      <w:r w:rsidR="008B363F" w:rsidRPr="00E67325">
        <w:rPr>
          <w:rFonts w:ascii="David" w:eastAsia="Times New Roman" w:hAnsi="David" w:cs="David"/>
          <w:sz w:val="24"/>
          <w:szCs w:val="24"/>
          <w:rtl/>
          <w:lang w:eastAsia="he-IL"/>
        </w:rPr>
        <w:t>סיוע ב</w:t>
      </w:r>
      <w:r w:rsidR="00083E20" w:rsidRPr="00E67325">
        <w:rPr>
          <w:rFonts w:ascii="David" w:eastAsia="Times New Roman" w:hAnsi="David" w:cs="David"/>
          <w:sz w:val="24"/>
          <w:szCs w:val="24"/>
          <w:rtl/>
          <w:lang w:eastAsia="he-IL"/>
        </w:rPr>
        <w:t>בדיקתן</w:t>
      </w:r>
      <w:r w:rsidR="0093189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ניהול מו"מ עם יזמים, </w:t>
      </w:r>
      <w:r w:rsidR="008B363F" w:rsidRPr="00E67325">
        <w:rPr>
          <w:rFonts w:ascii="David" w:eastAsia="Times New Roman" w:hAnsi="David" w:cs="David"/>
          <w:sz w:val="24"/>
          <w:szCs w:val="24"/>
          <w:rtl/>
          <w:lang w:eastAsia="he-IL"/>
        </w:rPr>
        <w:t>ו</w:t>
      </w:r>
      <w:r w:rsidR="00AE130C" w:rsidRPr="00E67325">
        <w:rPr>
          <w:rFonts w:ascii="David" w:eastAsia="Times New Roman" w:hAnsi="David" w:cs="David"/>
          <w:sz w:val="24"/>
          <w:szCs w:val="24"/>
          <w:rtl/>
          <w:lang w:eastAsia="he-IL"/>
        </w:rPr>
        <w:t xml:space="preserve">סיוע </w:t>
      </w:r>
      <w:r w:rsidRPr="00E67325">
        <w:rPr>
          <w:rFonts w:ascii="David" w:eastAsia="Times New Roman" w:hAnsi="David" w:cs="David"/>
          <w:sz w:val="24"/>
          <w:szCs w:val="24"/>
          <w:rtl/>
          <w:lang w:eastAsia="he-IL"/>
        </w:rPr>
        <w:t>ביצוע התמחרות בין המציעים</w:t>
      </w:r>
      <w:r w:rsidR="007C72FC" w:rsidRPr="00E67325">
        <w:rPr>
          <w:rFonts w:ascii="David" w:eastAsia="Times New Roman" w:hAnsi="David" w:cs="David"/>
          <w:sz w:val="24"/>
          <w:szCs w:val="24"/>
          <w:rtl/>
          <w:lang w:eastAsia="he-IL"/>
        </w:rPr>
        <w:t>;</w:t>
      </w:r>
    </w:p>
    <w:p w14:paraId="34E3B9EA" w14:textId="77777777" w:rsidR="007C72FC"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ליווי בבחירת </w:t>
      </w:r>
      <w:r w:rsidR="008B363F" w:rsidRPr="00E67325">
        <w:rPr>
          <w:rFonts w:ascii="David" w:eastAsia="Times New Roman" w:hAnsi="David" w:cs="David"/>
          <w:sz w:val="24"/>
          <w:szCs w:val="24"/>
          <w:rtl/>
          <w:lang w:eastAsia="he-IL"/>
        </w:rPr>
        <w:t>מפקח בנייה,</w:t>
      </w:r>
      <w:r w:rsidR="00521E93" w:rsidRPr="00E67325">
        <w:rPr>
          <w:rFonts w:ascii="David" w:eastAsia="Times New Roman" w:hAnsi="David" w:cs="David"/>
          <w:sz w:val="24"/>
          <w:szCs w:val="24"/>
          <w:rtl/>
          <w:lang w:eastAsia="he-IL"/>
        </w:rPr>
        <w:t xml:space="preserve"> שמאי מקרקעין </w:t>
      </w:r>
      <w:r w:rsidR="00F1234B" w:rsidRPr="00E67325">
        <w:rPr>
          <w:rFonts w:ascii="David" w:eastAsia="Times New Roman" w:hAnsi="David" w:cs="David"/>
          <w:sz w:val="24"/>
          <w:szCs w:val="24"/>
          <w:rtl/>
          <w:lang w:eastAsia="he-IL"/>
        </w:rPr>
        <w:t>ויועצים</w:t>
      </w:r>
      <w:r w:rsidRPr="00E67325">
        <w:rPr>
          <w:rFonts w:ascii="David" w:eastAsia="Times New Roman" w:hAnsi="David" w:cs="David"/>
          <w:sz w:val="24"/>
          <w:szCs w:val="24"/>
          <w:rtl/>
          <w:lang w:eastAsia="he-IL"/>
        </w:rPr>
        <w:t xml:space="preserve"> אחר</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מטעמם</w:t>
      </w:r>
      <w:r w:rsidR="00B7274C"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הנדרש</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לצורך </w:t>
      </w:r>
      <w:r w:rsidR="008B363F" w:rsidRPr="00E67325">
        <w:rPr>
          <w:rFonts w:ascii="David" w:eastAsia="Times New Roman" w:hAnsi="David" w:cs="David"/>
          <w:sz w:val="24"/>
          <w:szCs w:val="24"/>
          <w:rtl/>
          <w:lang w:eastAsia="he-IL"/>
        </w:rPr>
        <w:t>שמירה על זכויותיהם</w:t>
      </w:r>
      <w:r w:rsidRPr="00E67325">
        <w:rPr>
          <w:rFonts w:ascii="David" w:eastAsia="Times New Roman" w:hAnsi="David" w:cs="David"/>
          <w:sz w:val="24"/>
          <w:szCs w:val="24"/>
          <w:rtl/>
          <w:lang w:eastAsia="he-IL"/>
        </w:rPr>
        <w:t xml:space="preserve"> </w:t>
      </w:r>
      <w:r w:rsidR="008B363F"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פרויקט</w:t>
      </w:r>
      <w:r w:rsidR="00E6732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w:t>
      </w:r>
      <w:r w:rsidR="00CA1B30"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כן </w:t>
      </w:r>
      <w:r w:rsidR="00AD006E" w:rsidRPr="00E67325">
        <w:rPr>
          <w:rFonts w:ascii="David" w:eastAsia="Times New Roman" w:hAnsi="David" w:cs="David"/>
          <w:sz w:val="24"/>
          <w:szCs w:val="24"/>
          <w:rtl/>
          <w:lang w:eastAsia="he-IL"/>
        </w:rPr>
        <w:t xml:space="preserve">סיוע בניסוח הסכמי </w:t>
      </w:r>
      <w:r w:rsidR="00CA1B30" w:rsidRPr="00E67325">
        <w:rPr>
          <w:rFonts w:ascii="David" w:eastAsia="Times New Roman" w:hAnsi="David" w:cs="David"/>
          <w:sz w:val="24"/>
          <w:szCs w:val="24"/>
          <w:rtl/>
          <w:lang w:eastAsia="he-IL"/>
        </w:rPr>
        <w:t>ההתקשרות עימם,</w:t>
      </w:r>
      <w:r w:rsidR="00B820A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וקיום פגישות עימם במידת הצורך ו/או ע"פ דרישת הנציגות;</w:t>
      </w:r>
    </w:p>
    <w:p w14:paraId="1F60069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ניהול מ</w:t>
      </w:r>
      <w:r w:rsidR="00E67325">
        <w:rPr>
          <w:rFonts w:ascii="David" w:eastAsia="Times New Roman" w:hAnsi="David" w:cs="David" w:hint="cs"/>
          <w:sz w:val="24"/>
          <w:szCs w:val="24"/>
          <w:rtl/>
          <w:lang w:eastAsia="he-IL"/>
        </w:rPr>
        <w:t xml:space="preserve">שא ומתן </w:t>
      </w:r>
      <w:r w:rsidRPr="00E67325">
        <w:rPr>
          <w:rFonts w:ascii="David" w:eastAsia="Times New Roman" w:hAnsi="David" w:cs="David"/>
          <w:sz w:val="24"/>
          <w:szCs w:val="24"/>
          <w:rtl/>
          <w:lang w:eastAsia="he-IL"/>
        </w:rPr>
        <w:t>עד לגיבוש נוסח סופי ומוסכם</w:t>
      </w:r>
      <w:r w:rsidR="0000392F" w:rsidRPr="00E67325">
        <w:rPr>
          <w:rFonts w:ascii="David" w:eastAsia="Times New Roman" w:hAnsi="David" w:cs="David"/>
          <w:sz w:val="24"/>
          <w:szCs w:val="24"/>
          <w:rtl/>
          <w:lang w:eastAsia="he-IL"/>
        </w:rPr>
        <w:t xml:space="preserve"> של הסכם בין היזם לבין בעלי הזכויות במתחם</w:t>
      </w:r>
      <w:r w:rsidRPr="00E67325">
        <w:rPr>
          <w:rFonts w:ascii="David" w:eastAsia="Times New Roman" w:hAnsi="David" w:cs="David"/>
          <w:sz w:val="24"/>
          <w:szCs w:val="24"/>
          <w:rtl/>
          <w:lang w:eastAsia="he-IL"/>
        </w:rPr>
        <w:t>, תוך שמירה על זכויות בעלי ה</w:t>
      </w:r>
      <w:r w:rsidR="003338DB" w:rsidRPr="00E67325">
        <w:rPr>
          <w:rFonts w:ascii="David" w:eastAsia="Times New Roman" w:hAnsi="David" w:cs="David"/>
          <w:sz w:val="24"/>
          <w:szCs w:val="24"/>
          <w:rtl/>
          <w:lang w:eastAsia="he-IL"/>
        </w:rPr>
        <w:t>זכויות</w:t>
      </w:r>
      <w:r w:rsidRPr="00E67325">
        <w:rPr>
          <w:rFonts w:ascii="David" w:eastAsia="Times New Roman" w:hAnsi="David" w:cs="David"/>
          <w:sz w:val="24"/>
          <w:szCs w:val="24"/>
          <w:rtl/>
          <w:lang w:eastAsia="he-IL"/>
        </w:rPr>
        <w:t>;</w:t>
      </w:r>
    </w:p>
    <w:p w14:paraId="41E9FC17" w14:textId="77777777" w:rsidR="001A787B" w:rsidRPr="00E67325" w:rsidRDefault="00AF30AF" w:rsidP="00E67325">
      <w:pPr>
        <w:widowControl w:val="0"/>
        <w:numPr>
          <w:ilvl w:val="1"/>
          <w:numId w:val="4"/>
        </w:numPr>
        <w:bidi/>
        <w:snapToGrid w:val="0"/>
        <w:spacing w:after="170" w:line="276" w:lineRule="auto"/>
        <w:ind w:left="1076" w:hanging="567"/>
        <w:jc w:val="both"/>
        <w:rPr>
          <w:rFonts w:ascii="David" w:hAnsi="David" w:cs="David"/>
          <w:b/>
          <w:sz w:val="24"/>
          <w:szCs w:val="24"/>
          <w:rtl/>
        </w:rPr>
      </w:pPr>
      <w:r w:rsidRPr="00E67325">
        <w:rPr>
          <w:rFonts w:ascii="David" w:hAnsi="David" w:cs="David"/>
          <w:sz w:val="24"/>
          <w:szCs w:val="24"/>
          <w:rtl/>
        </w:rPr>
        <w:t xml:space="preserve">פיקוח על מילוי הוראות </w:t>
      </w:r>
      <w:r w:rsidR="00755DD1" w:rsidRPr="00E67325">
        <w:rPr>
          <w:rFonts w:ascii="David" w:hAnsi="David" w:cs="David"/>
          <w:sz w:val="24"/>
          <w:szCs w:val="24"/>
          <w:rtl/>
        </w:rPr>
        <w:t xml:space="preserve">הדין, לרבות </w:t>
      </w:r>
      <w:r w:rsidRPr="00E67325">
        <w:rPr>
          <w:rFonts w:ascii="David" w:hAnsi="David" w:cs="David"/>
          <w:sz w:val="24"/>
          <w:szCs w:val="24"/>
          <w:rtl/>
        </w:rPr>
        <w:t>חוק עידוד מיזמים</w:t>
      </w:r>
      <w:r w:rsidR="00B7274C" w:rsidRPr="00E67325">
        <w:rPr>
          <w:rFonts w:ascii="David" w:hAnsi="David" w:cs="David"/>
          <w:sz w:val="24"/>
          <w:szCs w:val="24"/>
          <w:rtl/>
        </w:rPr>
        <w:t>,</w:t>
      </w:r>
      <w:r w:rsidRPr="00E67325">
        <w:rPr>
          <w:rFonts w:ascii="David" w:hAnsi="David" w:cs="David"/>
          <w:sz w:val="24"/>
          <w:szCs w:val="24"/>
          <w:rtl/>
        </w:rPr>
        <w:t xml:space="preserve"> ובכלל זה ההוראות בעניין הכינוס, המצאת מסמך עיקרי ההצעה </w:t>
      </w:r>
      <w:r w:rsidR="00B7274C" w:rsidRPr="00E67325">
        <w:rPr>
          <w:rFonts w:ascii="David" w:hAnsi="David" w:cs="David"/>
          <w:sz w:val="24"/>
          <w:szCs w:val="24"/>
          <w:rtl/>
        </w:rPr>
        <w:t>ו</w:t>
      </w:r>
      <w:r w:rsidRPr="00E67325">
        <w:rPr>
          <w:rFonts w:ascii="David" w:hAnsi="David" w:cs="David"/>
          <w:sz w:val="24"/>
          <w:szCs w:val="24"/>
          <w:rtl/>
        </w:rPr>
        <w:t>התייחסות מיוחדת לבעלי מוגבלות וקשישים</w:t>
      </w:r>
      <w:commentRangeStart w:id="6"/>
      <w:r w:rsidRPr="00E67325">
        <w:rPr>
          <w:rFonts w:ascii="David" w:hAnsi="David" w:cs="David"/>
          <w:sz w:val="24"/>
          <w:szCs w:val="24"/>
          <w:rtl/>
        </w:rPr>
        <w:t>.</w:t>
      </w:r>
      <w:commentRangeEnd w:id="6"/>
      <w:r w:rsidR="00755DD1" w:rsidRPr="00E67325">
        <w:rPr>
          <w:rStyle w:val="ad"/>
          <w:rFonts w:ascii="David" w:hAnsi="David" w:cs="David"/>
          <w:sz w:val="24"/>
          <w:szCs w:val="24"/>
          <w:rtl/>
        </w:rPr>
        <w:commentReference w:id="6"/>
      </w:r>
    </w:p>
    <w:p w14:paraId="4878D665" w14:textId="77777777" w:rsidR="00061083"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החתמת בעלי הזכויות על מסמכי ההתקשרות עם יזם, ובכלל זה </w:t>
      </w:r>
      <w:r w:rsidR="008D1290" w:rsidRPr="00E67325">
        <w:rPr>
          <w:rFonts w:ascii="David" w:eastAsia="Times New Roman" w:hAnsi="David" w:cs="David"/>
          <w:sz w:val="24"/>
          <w:szCs w:val="24"/>
          <w:rtl/>
          <w:lang w:eastAsia="he-IL"/>
        </w:rPr>
        <w:t>"הסכמה עקרונית"</w:t>
      </w:r>
      <w:r w:rsidR="0072074E" w:rsidRPr="00E67325">
        <w:rPr>
          <w:rFonts w:ascii="David" w:eastAsia="Times New Roman" w:hAnsi="David" w:cs="David"/>
          <w:sz w:val="24"/>
          <w:szCs w:val="24"/>
          <w:rtl/>
          <w:lang w:eastAsia="he-IL"/>
        </w:rPr>
        <w:t>/עסקת ארגון</w:t>
      </w:r>
      <w:r w:rsidR="008D1290" w:rsidRPr="00E67325">
        <w:rPr>
          <w:rFonts w:ascii="David" w:eastAsia="Times New Roman" w:hAnsi="David" w:cs="David"/>
          <w:sz w:val="24"/>
          <w:szCs w:val="24"/>
          <w:rtl/>
          <w:lang w:eastAsia="he-IL"/>
        </w:rPr>
        <w:t xml:space="preserve"> (נו-שופ) (ככל שיוסכם בין בעלי הזכויות ליזם</w:t>
      </w:r>
      <w:r w:rsidR="003E3FC1" w:rsidRPr="00E67325">
        <w:rPr>
          <w:rFonts w:ascii="David" w:eastAsia="Times New Roman" w:hAnsi="David" w:cs="David"/>
          <w:sz w:val="24"/>
          <w:szCs w:val="24"/>
          <w:rtl/>
          <w:lang w:eastAsia="he-IL"/>
        </w:rPr>
        <w:t xml:space="preserve"> על חתימת מסמך כזה</w:t>
      </w:r>
      <w:r w:rsidR="008D1290" w:rsidRPr="00E67325">
        <w:rPr>
          <w:rFonts w:ascii="David" w:eastAsia="Times New Roman" w:hAnsi="David" w:cs="David"/>
          <w:sz w:val="24"/>
          <w:szCs w:val="24"/>
          <w:rtl/>
          <w:lang w:eastAsia="he-IL"/>
        </w:rPr>
        <w:t xml:space="preserve">), </w:t>
      </w:r>
      <w:r w:rsidR="005B11D3" w:rsidRPr="00E67325">
        <w:rPr>
          <w:rFonts w:ascii="David" w:eastAsia="Times New Roman" w:hAnsi="David" w:cs="David"/>
          <w:sz w:val="24"/>
          <w:szCs w:val="24"/>
          <w:rtl/>
          <w:lang w:eastAsia="he-IL"/>
        </w:rPr>
        <w:t xml:space="preserve">הסכם </w:t>
      </w:r>
      <w:r w:rsidR="0072074E" w:rsidRPr="00E67325">
        <w:rPr>
          <w:rFonts w:ascii="David" w:eastAsia="Times New Roman" w:hAnsi="David" w:cs="David"/>
          <w:sz w:val="24"/>
          <w:szCs w:val="24"/>
          <w:rtl/>
          <w:lang w:eastAsia="he-IL"/>
        </w:rPr>
        <w:t xml:space="preserve">עם יזם </w:t>
      </w:r>
      <w:r w:rsidR="005B11D3" w:rsidRPr="00E67325">
        <w:rPr>
          <w:rFonts w:ascii="David" w:eastAsia="Times New Roman" w:hAnsi="David" w:cs="David"/>
          <w:sz w:val="24"/>
          <w:szCs w:val="24"/>
          <w:rtl/>
          <w:lang w:eastAsia="he-IL"/>
        </w:rPr>
        <w:t xml:space="preserve">לביצוע הפרויקט, </w:t>
      </w:r>
      <w:r w:rsidRPr="00E67325">
        <w:rPr>
          <w:rFonts w:ascii="David" w:eastAsia="Times New Roman" w:hAnsi="David" w:cs="David"/>
          <w:sz w:val="24"/>
          <w:szCs w:val="24"/>
          <w:rtl/>
          <w:lang w:eastAsia="he-IL"/>
        </w:rPr>
        <w:t>ייפויי</w:t>
      </w:r>
      <w:r w:rsidR="005E7CE2" w:rsidRPr="00E67325">
        <w:rPr>
          <w:rFonts w:ascii="David" w:eastAsia="Times New Roman" w:hAnsi="David" w:cs="David"/>
          <w:sz w:val="24"/>
          <w:szCs w:val="24"/>
          <w:rtl/>
          <w:lang w:eastAsia="he-IL"/>
        </w:rPr>
        <w:t xml:space="preserve"> כוח,</w:t>
      </w:r>
      <w:r w:rsidR="0000392F" w:rsidRPr="00E67325">
        <w:rPr>
          <w:rFonts w:ascii="David" w:eastAsia="Times New Roman" w:hAnsi="David" w:cs="David"/>
          <w:sz w:val="24"/>
          <w:szCs w:val="24"/>
          <w:rtl/>
          <w:lang w:eastAsia="he-IL"/>
        </w:rPr>
        <w:t xml:space="preserve"> מסמכים נלווים להסכם,</w:t>
      </w:r>
      <w:r w:rsidR="005E7CE2" w:rsidRPr="00E67325">
        <w:rPr>
          <w:rFonts w:ascii="David" w:eastAsia="Times New Roman" w:hAnsi="David" w:cs="David"/>
          <w:sz w:val="24"/>
          <w:szCs w:val="24"/>
          <w:rtl/>
          <w:lang w:eastAsia="he-IL"/>
        </w:rPr>
        <w:t xml:space="preserve"> מסמכי הבנק המלווה</w:t>
      </w:r>
      <w:r w:rsidR="005E7CE2" w:rsidRPr="00E67325">
        <w:rPr>
          <w:rFonts w:ascii="David" w:hAnsi="David" w:cs="David"/>
          <w:sz w:val="24"/>
          <w:szCs w:val="24"/>
          <w:rtl/>
        </w:rPr>
        <w:t xml:space="preserve"> </w:t>
      </w:r>
      <w:r w:rsidR="005E7CE2" w:rsidRPr="00E67325">
        <w:rPr>
          <w:rFonts w:ascii="David" w:eastAsia="Times New Roman" w:hAnsi="David" w:cs="David"/>
          <w:sz w:val="24"/>
          <w:szCs w:val="24"/>
          <w:rtl/>
          <w:lang w:eastAsia="he-IL"/>
        </w:rPr>
        <w:t>וכיוצ"ב. ככל שקיימים ב</w:t>
      </w:r>
      <w:r w:rsidR="003E3FC1" w:rsidRPr="00E67325">
        <w:rPr>
          <w:rFonts w:ascii="David" w:eastAsia="Times New Roman" w:hAnsi="David" w:cs="David"/>
          <w:sz w:val="24"/>
          <w:szCs w:val="24"/>
          <w:rtl/>
          <w:lang w:eastAsia="he-IL"/>
        </w:rPr>
        <w:t>מתחם</w:t>
      </w:r>
      <w:r w:rsidR="005E7CE2" w:rsidRPr="00E67325">
        <w:rPr>
          <w:rFonts w:ascii="David" w:eastAsia="Times New Roman" w:hAnsi="David" w:cs="David"/>
          <w:sz w:val="24"/>
          <w:szCs w:val="24"/>
          <w:rtl/>
          <w:lang w:eastAsia="he-IL"/>
        </w:rPr>
        <w:t xml:space="preserve"> אנשים בעלי מוגבלות</w:t>
      </w:r>
      <w:r w:rsidR="005B11D3" w:rsidRPr="00E67325">
        <w:rPr>
          <w:rFonts w:ascii="David" w:eastAsia="Times New Roman" w:hAnsi="David" w:cs="David"/>
          <w:sz w:val="24"/>
          <w:szCs w:val="24"/>
          <w:rtl/>
          <w:lang w:eastAsia="he-IL"/>
        </w:rPr>
        <w:t xml:space="preserve"> פיזית המקשה על ניידותם</w:t>
      </w:r>
      <w:r w:rsidR="005E7CE2" w:rsidRPr="00E67325">
        <w:rPr>
          <w:rFonts w:ascii="David" w:eastAsia="Times New Roman" w:hAnsi="David" w:cs="David"/>
          <w:sz w:val="24"/>
          <w:szCs w:val="24"/>
          <w:rtl/>
          <w:lang w:eastAsia="he-IL"/>
        </w:rPr>
        <w:t>, יגיע עורך הדין למקום משכנם לשם מתן הסברים על הפרויקט וכן החתמתם על המסמכים השונים הרלוונטיים לפרויקט</w:t>
      </w:r>
      <w:r w:rsidR="00CA1B30" w:rsidRPr="00E67325">
        <w:rPr>
          <w:rFonts w:ascii="David" w:eastAsia="Times New Roman" w:hAnsi="David" w:cs="David"/>
          <w:sz w:val="24"/>
          <w:szCs w:val="24"/>
          <w:rtl/>
          <w:lang w:eastAsia="he-IL"/>
        </w:rPr>
        <w:t>;</w:t>
      </w:r>
      <w:r w:rsidR="005E7CE2" w:rsidRPr="00E67325">
        <w:rPr>
          <w:rFonts w:ascii="David" w:eastAsia="Times New Roman" w:hAnsi="David" w:cs="David"/>
          <w:sz w:val="24"/>
          <w:szCs w:val="24"/>
          <w:rtl/>
          <w:lang w:eastAsia="he-IL"/>
        </w:rPr>
        <w:t xml:space="preserve"> </w:t>
      </w:r>
    </w:p>
    <w:p w14:paraId="5EC5CAF0" w14:textId="77777777" w:rsidR="005E7CE2" w:rsidRPr="00E67325" w:rsidRDefault="00AF30AF" w:rsidP="00E67325">
      <w:pPr>
        <w:pStyle w:val="a4"/>
        <w:numPr>
          <w:ilvl w:val="1"/>
          <w:numId w:val="4"/>
        </w:numPr>
        <w:bidi/>
        <w:spacing w:after="170" w:line="276" w:lineRule="auto"/>
        <w:ind w:left="1076" w:hanging="567"/>
        <w:jc w:val="both"/>
        <w:rPr>
          <w:rFonts w:ascii="David" w:hAnsi="David"/>
          <w:sz w:val="24"/>
        </w:rPr>
      </w:pPr>
      <w:r w:rsidRPr="00E67325">
        <w:rPr>
          <w:rFonts w:ascii="David" w:hAnsi="David"/>
          <w:sz w:val="24"/>
          <w:rtl/>
        </w:rPr>
        <w:t xml:space="preserve">ככל </w:t>
      </w:r>
      <w:r w:rsidR="005B11D3" w:rsidRPr="00E67325">
        <w:rPr>
          <w:rFonts w:ascii="David" w:hAnsi="David"/>
          <w:sz w:val="24"/>
          <w:rtl/>
        </w:rPr>
        <w:t xml:space="preserve">שקיימים </w:t>
      </w:r>
      <w:r w:rsidRPr="00E67325">
        <w:rPr>
          <w:rFonts w:ascii="David" w:hAnsi="David"/>
          <w:sz w:val="24"/>
          <w:rtl/>
        </w:rPr>
        <w:t>בעלי זכויות אשר אינם דוברים/קוראים בשפה העברית</w:t>
      </w:r>
      <w:r w:rsidR="00F1234B" w:rsidRPr="00E67325">
        <w:rPr>
          <w:rFonts w:ascii="David" w:hAnsi="David"/>
          <w:sz w:val="24"/>
          <w:rtl/>
        </w:rPr>
        <w:t>,</w:t>
      </w:r>
      <w:r w:rsidRPr="00E67325">
        <w:rPr>
          <w:rFonts w:ascii="David" w:hAnsi="David"/>
          <w:sz w:val="24"/>
          <w:rtl/>
        </w:rPr>
        <w:t xml:space="preserve"> מתחייב עורך הדין</w:t>
      </w:r>
      <w:r w:rsidR="003A3FB6" w:rsidRPr="00E67325">
        <w:rPr>
          <w:rFonts w:ascii="David" w:hAnsi="David"/>
          <w:sz w:val="24"/>
          <w:rtl/>
        </w:rPr>
        <w:t xml:space="preserve"> לוודא</w:t>
      </w:r>
      <w:r w:rsidRPr="00E67325">
        <w:rPr>
          <w:rFonts w:ascii="David" w:hAnsi="David"/>
          <w:sz w:val="24"/>
          <w:rtl/>
        </w:rPr>
        <w:t xml:space="preserve"> </w:t>
      </w:r>
      <w:r w:rsidR="008759F1" w:rsidRPr="00E67325">
        <w:rPr>
          <w:rFonts w:ascii="David" w:hAnsi="David"/>
          <w:sz w:val="24"/>
          <w:rtl/>
        </w:rPr>
        <w:t xml:space="preserve">כי היזם </w:t>
      </w:r>
      <w:r w:rsidR="00C53760" w:rsidRPr="00E67325">
        <w:rPr>
          <w:rFonts w:ascii="David" w:hAnsi="David"/>
          <w:sz w:val="24"/>
          <w:rtl/>
        </w:rPr>
        <w:t>מסר להם מסמך</w:t>
      </w:r>
      <w:r w:rsidR="00F03EE2" w:rsidRPr="00E67325">
        <w:rPr>
          <w:rFonts w:ascii="David" w:hAnsi="David"/>
          <w:sz w:val="24"/>
          <w:rtl/>
        </w:rPr>
        <w:t>,</w:t>
      </w:r>
      <w:r w:rsidR="00C53760" w:rsidRPr="00E67325">
        <w:rPr>
          <w:rFonts w:ascii="David" w:hAnsi="David"/>
          <w:sz w:val="24"/>
          <w:rtl/>
        </w:rPr>
        <w:t xml:space="preserve"> הכולל את עיקרי ההצעה</w:t>
      </w:r>
      <w:r w:rsidR="00F03EE2" w:rsidRPr="00E67325">
        <w:rPr>
          <w:rFonts w:ascii="David" w:hAnsi="David"/>
          <w:sz w:val="24"/>
          <w:rtl/>
        </w:rPr>
        <w:t>,</w:t>
      </w:r>
      <w:r w:rsidR="00C53760" w:rsidRPr="00E67325">
        <w:rPr>
          <w:rFonts w:ascii="David" w:hAnsi="David"/>
          <w:sz w:val="24"/>
          <w:rtl/>
        </w:rPr>
        <w:t xml:space="preserve"> כשהוא מתורגם לשפתם</w:t>
      </w:r>
      <w:r w:rsidR="00E67325">
        <w:rPr>
          <w:rFonts w:ascii="David" w:hAnsi="David" w:hint="cs"/>
          <w:sz w:val="24"/>
          <w:rtl/>
        </w:rPr>
        <w:t>,</w:t>
      </w:r>
      <w:r w:rsidR="00C53760" w:rsidRPr="00E67325">
        <w:rPr>
          <w:rFonts w:ascii="David" w:hAnsi="David"/>
          <w:sz w:val="24"/>
          <w:rtl/>
        </w:rPr>
        <w:t xml:space="preserve"> </w:t>
      </w:r>
      <w:r w:rsidR="00D93B0A" w:rsidRPr="00E67325">
        <w:rPr>
          <w:rFonts w:ascii="David" w:hAnsi="David"/>
          <w:sz w:val="24"/>
          <w:rtl/>
        </w:rPr>
        <w:t>ו</w:t>
      </w:r>
      <w:r w:rsidR="00C53760" w:rsidRPr="00E67325">
        <w:rPr>
          <w:rFonts w:ascii="David" w:hAnsi="David"/>
          <w:sz w:val="24"/>
          <w:rtl/>
        </w:rPr>
        <w:t>ה</w:t>
      </w:r>
      <w:r w:rsidR="008759F1" w:rsidRPr="00E67325">
        <w:rPr>
          <w:rFonts w:ascii="David" w:hAnsi="David"/>
          <w:sz w:val="24"/>
          <w:rtl/>
        </w:rPr>
        <w:t>סביר</w:t>
      </w:r>
      <w:r w:rsidRPr="00E67325">
        <w:rPr>
          <w:rFonts w:ascii="David" w:hAnsi="David"/>
          <w:sz w:val="24"/>
          <w:rtl/>
        </w:rPr>
        <w:t xml:space="preserve"> לבעל הזכויות הרלוונטי </w:t>
      </w:r>
      <w:r w:rsidR="008759F1" w:rsidRPr="00E67325">
        <w:rPr>
          <w:rFonts w:ascii="David" w:hAnsi="David"/>
          <w:sz w:val="24"/>
          <w:rtl/>
        </w:rPr>
        <w:t>את ההסכם</w:t>
      </w:r>
      <w:r w:rsidRPr="00E67325">
        <w:rPr>
          <w:rFonts w:ascii="David" w:hAnsi="David"/>
          <w:sz w:val="24"/>
          <w:rtl/>
        </w:rPr>
        <w:t xml:space="preserve"> בשפתו</w:t>
      </w:r>
      <w:r w:rsidR="00BE0024" w:rsidRPr="00E67325">
        <w:rPr>
          <w:rFonts w:ascii="David" w:hAnsi="David"/>
          <w:sz w:val="24"/>
          <w:rtl/>
        </w:rPr>
        <w:t xml:space="preserve"> באמצעות דובר השפה ששירותיו ימומנו על ידי היזם</w:t>
      </w:r>
      <w:r w:rsidR="00E67325">
        <w:rPr>
          <w:rFonts w:ascii="David" w:hAnsi="David" w:hint="cs"/>
          <w:sz w:val="24"/>
          <w:rtl/>
        </w:rPr>
        <w:t>,</w:t>
      </w:r>
      <w:r w:rsidR="00C53760" w:rsidRPr="00E67325">
        <w:rPr>
          <w:rFonts w:ascii="David" w:hAnsi="David"/>
          <w:sz w:val="24"/>
          <w:rtl/>
        </w:rPr>
        <w:t xml:space="preserve"> ו</w:t>
      </w:r>
      <w:r w:rsidR="00B7274C" w:rsidRPr="00E67325">
        <w:rPr>
          <w:rFonts w:ascii="David" w:hAnsi="David"/>
          <w:sz w:val="24"/>
          <w:rtl/>
        </w:rPr>
        <w:t xml:space="preserve">כי </w:t>
      </w:r>
      <w:r w:rsidR="00A40970" w:rsidRPr="00E67325">
        <w:rPr>
          <w:rFonts w:ascii="David" w:hAnsi="David"/>
          <w:sz w:val="24"/>
          <w:rtl/>
        </w:rPr>
        <w:t xml:space="preserve">דובר השפה </w:t>
      </w:r>
      <w:r w:rsidR="00AD7C37" w:rsidRPr="00E67325">
        <w:rPr>
          <w:rFonts w:ascii="David" w:hAnsi="David"/>
          <w:sz w:val="24"/>
          <w:rtl/>
        </w:rPr>
        <w:t>א</w:t>
      </w:r>
      <w:r w:rsidR="00E67325">
        <w:rPr>
          <w:rFonts w:ascii="David" w:hAnsi="David" w:hint="cs"/>
          <w:sz w:val="24"/>
          <w:rtl/>
        </w:rPr>
        <w:t>י</w:t>
      </w:r>
      <w:r w:rsidR="00AD7C37" w:rsidRPr="00E67325">
        <w:rPr>
          <w:rFonts w:ascii="David" w:hAnsi="David"/>
          <w:sz w:val="24"/>
          <w:rtl/>
        </w:rPr>
        <w:t>שר בכתב כי עשה כן</w:t>
      </w:r>
      <w:r w:rsidR="00E67325" w:rsidRPr="00E67325">
        <w:rPr>
          <w:rFonts w:ascii="David" w:hAnsi="David"/>
          <w:sz w:val="24"/>
          <w:rtl/>
        </w:rPr>
        <w:t>;</w:t>
      </w:r>
      <w:r w:rsidRPr="00E67325">
        <w:rPr>
          <w:rFonts w:ascii="David" w:hAnsi="David"/>
          <w:sz w:val="24"/>
          <w:rtl/>
        </w:rPr>
        <w:t xml:space="preserve">  </w:t>
      </w:r>
    </w:p>
    <w:p w14:paraId="650748C1" w14:textId="77777777" w:rsidR="00AE130C"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בקבלת כתבי ההסכמה מהיזם במקרה של מכירת הדירה הנוכחית על ידי מי מבעלי הזכויות אשר חתם על ההסכם,</w:t>
      </w:r>
      <w:r w:rsidR="006D31E4" w:rsidRPr="00E67325">
        <w:rPr>
          <w:rFonts w:ascii="David" w:hAnsi="David" w:cs="David"/>
          <w:sz w:val="24"/>
          <w:szCs w:val="24"/>
          <w:rtl/>
        </w:rPr>
        <w:t xml:space="preserve"> והחתמת הרוכש שנכנס בנעלי בעל הזכויות הנוכחי, על ההסכם והמסמכים הנלווים להסכם</w:t>
      </w:r>
      <w:r w:rsidR="00E67325">
        <w:rPr>
          <w:rFonts w:ascii="David" w:hAnsi="David" w:cs="David" w:hint="cs"/>
          <w:sz w:val="24"/>
          <w:szCs w:val="24"/>
          <w:rtl/>
        </w:rPr>
        <w:t>;</w:t>
      </w:r>
    </w:p>
    <w:p w14:paraId="637EFFB5" w14:textId="77777777" w:rsidR="00E67325" w:rsidRPr="00E67325" w:rsidRDefault="00E67325" w:rsidP="00E67325">
      <w:pPr>
        <w:widowControl w:val="0"/>
        <w:bidi/>
        <w:snapToGrid w:val="0"/>
        <w:spacing w:after="170" w:line="276" w:lineRule="auto"/>
        <w:ind w:left="1076"/>
        <w:jc w:val="both"/>
        <w:rPr>
          <w:rFonts w:ascii="David" w:hAnsi="David" w:cs="David"/>
          <w:sz w:val="24"/>
          <w:szCs w:val="24"/>
        </w:rPr>
      </w:pPr>
    </w:p>
    <w:p w14:paraId="1A24BCAA"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lastRenderedPageBreak/>
        <w:t>שיתוף פעולה עם היזם לצורך קבלת הסכמת</w:t>
      </w:r>
      <w:r w:rsidR="000E3398" w:rsidRPr="00E67325">
        <w:rPr>
          <w:rFonts w:ascii="David" w:eastAsia="Times New Roman" w:hAnsi="David" w:cs="David"/>
          <w:sz w:val="24"/>
          <w:szCs w:val="24"/>
          <w:rtl/>
          <w:lang w:eastAsia="he-IL"/>
        </w:rPr>
        <w:t xml:space="preserve">ם של גורמים </w:t>
      </w:r>
      <w:r w:rsidRPr="00E67325">
        <w:rPr>
          <w:rFonts w:ascii="David" w:eastAsia="Times New Roman" w:hAnsi="David" w:cs="David"/>
          <w:sz w:val="24"/>
          <w:szCs w:val="24"/>
          <w:rtl/>
          <w:lang w:eastAsia="he-IL"/>
        </w:rPr>
        <w:t>ציבוריים</w:t>
      </w:r>
      <w:r w:rsidR="00E67325">
        <w:rPr>
          <w:rFonts w:ascii="David" w:eastAsia="Times New Roman" w:hAnsi="David" w:cs="David" w:hint="cs"/>
          <w:sz w:val="24"/>
          <w:szCs w:val="24"/>
          <w:rtl/>
          <w:lang w:eastAsia="he-IL"/>
        </w:rPr>
        <w:t>,</w:t>
      </w:r>
      <w:r w:rsidR="000E3398" w:rsidRPr="00E67325">
        <w:rPr>
          <w:rFonts w:ascii="David" w:eastAsia="Times New Roman" w:hAnsi="David" w:cs="David"/>
          <w:sz w:val="24"/>
          <w:szCs w:val="24"/>
          <w:rtl/>
          <w:lang w:eastAsia="he-IL"/>
        </w:rPr>
        <w:t xml:space="preserve"> שה</w:t>
      </w:r>
      <w:r w:rsidR="00FC2355" w:rsidRPr="00E67325">
        <w:rPr>
          <w:rFonts w:ascii="David" w:eastAsia="Times New Roman" w:hAnsi="David" w:cs="David"/>
          <w:sz w:val="24"/>
          <w:szCs w:val="24"/>
          <w:rtl/>
          <w:lang w:eastAsia="he-IL"/>
        </w:rPr>
        <w:t>ם</w:t>
      </w:r>
      <w:r w:rsidR="000E3398" w:rsidRPr="00E67325">
        <w:rPr>
          <w:rFonts w:ascii="David" w:eastAsia="Times New Roman" w:hAnsi="David" w:cs="David"/>
          <w:sz w:val="24"/>
          <w:szCs w:val="24"/>
          <w:rtl/>
          <w:lang w:eastAsia="he-IL"/>
        </w:rPr>
        <w:t xml:space="preserve"> בעלי זכויות</w:t>
      </w:r>
      <w:r w:rsidRPr="00E67325">
        <w:rPr>
          <w:rFonts w:ascii="David" w:eastAsia="Times New Roman" w:hAnsi="David" w:cs="David"/>
          <w:sz w:val="24"/>
          <w:szCs w:val="24"/>
          <w:rtl/>
          <w:lang w:eastAsia="he-IL"/>
        </w:rPr>
        <w:t xml:space="preserve"> במקרקעי המתחם ל</w:t>
      </w:r>
      <w:r w:rsidR="000E3398"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קי</w:t>
      </w:r>
      <w:r w:rsidR="003E3FC1" w:rsidRPr="00E67325">
        <w:rPr>
          <w:rFonts w:ascii="David" w:eastAsia="Times New Roman" w:hAnsi="David" w:cs="David"/>
          <w:sz w:val="24"/>
          <w:szCs w:val="24"/>
          <w:rtl/>
          <w:lang w:eastAsia="he-IL"/>
        </w:rPr>
        <w:t>ד</w:t>
      </w:r>
      <w:r w:rsidRPr="00E67325">
        <w:rPr>
          <w:rFonts w:ascii="David" w:eastAsia="Times New Roman" w:hAnsi="David" w:cs="David"/>
          <w:sz w:val="24"/>
          <w:szCs w:val="24"/>
          <w:rtl/>
          <w:lang w:eastAsia="he-IL"/>
        </w:rPr>
        <w:t>ום הפרויקט</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כגון רשות מקרקעי ישראל ו/או חברות משכנות (כדוגמת 'עמידר').</w:t>
      </w:r>
      <w:r w:rsidR="00A4346F"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יובהר כי האחריות לקבלת ההסכמה</w:t>
      </w:r>
      <w:r w:rsidR="000A619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תחול על היזם;</w:t>
      </w:r>
    </w:p>
    <w:p w14:paraId="0E668D8B"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w:t>
      </w:r>
      <w:r w:rsidR="00A4346F" w:rsidRPr="00E67325">
        <w:rPr>
          <w:rFonts w:ascii="David" w:eastAsia="Times New Roman" w:hAnsi="David" w:cs="David"/>
          <w:sz w:val="24"/>
          <w:szCs w:val="24"/>
          <w:rtl/>
          <w:lang w:eastAsia="he-IL"/>
        </w:rPr>
        <w:t>תכתבות ו</w:t>
      </w:r>
      <w:r w:rsidRPr="00E67325">
        <w:rPr>
          <w:rFonts w:ascii="David" w:eastAsia="Times New Roman" w:hAnsi="David" w:cs="David"/>
          <w:sz w:val="24"/>
          <w:szCs w:val="24"/>
          <w:rtl/>
          <w:lang w:eastAsia="he-IL"/>
        </w:rPr>
        <w:t>קיום ישיבות עבודה עם היזם ו/או באי כוחו</w:t>
      </w:r>
      <w:r w:rsidR="00A4346F" w:rsidRPr="00E67325">
        <w:rPr>
          <w:rFonts w:ascii="David" w:eastAsia="Times New Roman" w:hAnsi="David" w:cs="David"/>
          <w:sz w:val="24"/>
          <w:szCs w:val="24"/>
          <w:rtl/>
          <w:lang w:eastAsia="he-IL"/>
        </w:rPr>
        <w:t xml:space="preserve"> במידת הצורך</w:t>
      </w:r>
      <w:r w:rsidRPr="00E67325">
        <w:rPr>
          <w:rFonts w:ascii="David" w:eastAsia="Times New Roman" w:hAnsi="David" w:cs="David"/>
          <w:sz w:val="24"/>
          <w:szCs w:val="24"/>
          <w:rtl/>
          <w:lang w:eastAsia="he-IL"/>
        </w:rPr>
        <w:t>;</w:t>
      </w:r>
    </w:p>
    <w:p w14:paraId="0F50C16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הליכי התכנון והבני</w:t>
      </w:r>
      <w:r w:rsidR="008759F1"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3338DB" w:rsidRPr="00E67325">
        <w:rPr>
          <w:rFonts w:ascii="David" w:eastAsia="Times New Roman" w:hAnsi="David" w:cs="David"/>
          <w:sz w:val="24"/>
          <w:szCs w:val="24"/>
          <w:rtl/>
          <w:lang w:eastAsia="he-IL"/>
        </w:rPr>
        <w:t xml:space="preserve"> </w:t>
      </w:r>
      <w:r w:rsidR="00305A49" w:rsidRPr="00E67325">
        <w:rPr>
          <w:rFonts w:ascii="David" w:eastAsia="Times New Roman" w:hAnsi="David" w:cs="David"/>
          <w:sz w:val="24"/>
          <w:szCs w:val="24"/>
          <w:rtl/>
          <w:lang w:eastAsia="he-IL"/>
        </w:rPr>
        <w:t xml:space="preserve">מטעם </w:t>
      </w:r>
      <w:r w:rsidR="003338DB"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עד לקבלת היתר בנייה</w:t>
      </w:r>
      <w:r w:rsidR="00AF5DC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w:t>
      </w:r>
      <w:r w:rsidR="000A6193" w:rsidRPr="00E67325">
        <w:rPr>
          <w:rFonts w:ascii="David" w:eastAsia="Times New Roman" w:hAnsi="David" w:cs="David"/>
          <w:sz w:val="24"/>
          <w:szCs w:val="24"/>
          <w:rtl/>
          <w:lang w:eastAsia="he-IL"/>
        </w:rPr>
        <w:t>ככל הנדרש ולבקשת הנציגות</w:t>
      </w:r>
      <w:r w:rsidR="00E67325"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יהיה נוכח </w:t>
      </w:r>
      <w:r w:rsidRPr="00E67325">
        <w:rPr>
          <w:rFonts w:ascii="David" w:eastAsia="Times New Roman" w:hAnsi="David" w:cs="David"/>
          <w:sz w:val="24"/>
          <w:szCs w:val="24"/>
          <w:rtl/>
          <w:lang w:eastAsia="he-IL"/>
        </w:rPr>
        <w:t>ב</w:t>
      </w:r>
      <w:r w:rsidR="000A6193" w:rsidRPr="00E67325">
        <w:rPr>
          <w:rFonts w:ascii="David" w:eastAsia="Times New Roman" w:hAnsi="David" w:cs="David"/>
          <w:sz w:val="24"/>
          <w:szCs w:val="24"/>
          <w:rtl/>
          <w:lang w:eastAsia="he-IL"/>
        </w:rPr>
        <w:t>דיוני</w:t>
      </w:r>
      <w:r w:rsidRPr="00E67325">
        <w:rPr>
          <w:rFonts w:ascii="David" w:eastAsia="Times New Roman" w:hAnsi="David" w:cs="David"/>
          <w:sz w:val="24"/>
          <w:szCs w:val="24"/>
          <w:rtl/>
          <w:lang w:eastAsia="he-IL"/>
        </w:rPr>
        <w:t xml:space="preserve"> ועדות התכנון והבנייה </w:t>
      </w:r>
      <w:r w:rsidR="009518C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בהתנגדויות</w:t>
      </w:r>
      <w:r w:rsidR="000A6193" w:rsidRPr="00E67325">
        <w:rPr>
          <w:rFonts w:ascii="David" w:eastAsia="Times New Roman" w:hAnsi="David" w:cs="David"/>
          <w:sz w:val="24"/>
          <w:szCs w:val="24"/>
          <w:rtl/>
          <w:lang w:eastAsia="he-IL"/>
        </w:rPr>
        <w:t xml:space="preserve"> לצורך שמירה על אינטרס בעלי </w:t>
      </w:r>
      <w:r w:rsidR="008417CC" w:rsidRPr="00E67325">
        <w:rPr>
          <w:rFonts w:ascii="David" w:eastAsia="Times New Roman" w:hAnsi="David" w:cs="David"/>
          <w:sz w:val="24"/>
          <w:szCs w:val="24"/>
          <w:rtl/>
          <w:lang w:eastAsia="he-IL"/>
        </w:rPr>
        <w:t>הזכויות</w:t>
      </w:r>
      <w:r w:rsidR="00E67325" w:rsidRPr="00E67325">
        <w:rPr>
          <w:rFonts w:ascii="David" w:eastAsia="Times New Roman" w:hAnsi="David" w:cs="David"/>
          <w:sz w:val="24"/>
          <w:szCs w:val="24"/>
          <w:rtl/>
          <w:lang w:eastAsia="he-IL"/>
        </w:rPr>
        <w:t>,</w:t>
      </w:r>
      <w:r w:rsidR="008417CC"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 xml:space="preserve">ושלא לצורך </w:t>
      </w:r>
      <w:r w:rsidR="008417CC" w:rsidRPr="00E67325">
        <w:rPr>
          <w:rFonts w:ascii="David" w:eastAsia="Times New Roman" w:hAnsi="David" w:cs="David"/>
          <w:sz w:val="24"/>
          <w:szCs w:val="24"/>
          <w:rtl/>
          <w:lang w:eastAsia="he-IL"/>
        </w:rPr>
        <w:t xml:space="preserve">מתן </w:t>
      </w:r>
      <w:r w:rsidR="00AB320F" w:rsidRPr="00E67325">
        <w:rPr>
          <w:rFonts w:ascii="David" w:eastAsia="Times New Roman" w:hAnsi="David" w:cs="David"/>
          <w:sz w:val="24"/>
          <w:szCs w:val="24"/>
          <w:rtl/>
          <w:lang w:eastAsia="he-IL"/>
        </w:rPr>
        <w:t>י</w:t>
      </w:r>
      <w:r w:rsidR="008417CC" w:rsidRPr="00E67325">
        <w:rPr>
          <w:rFonts w:ascii="David" w:eastAsia="Times New Roman" w:hAnsi="David" w:cs="David"/>
          <w:sz w:val="24"/>
          <w:szCs w:val="24"/>
          <w:rtl/>
          <w:lang w:eastAsia="he-IL"/>
        </w:rPr>
        <w:t>י</w:t>
      </w:r>
      <w:r w:rsidR="00AB320F" w:rsidRPr="00E67325">
        <w:rPr>
          <w:rFonts w:ascii="David" w:eastAsia="Times New Roman" w:hAnsi="David" w:cs="David"/>
          <w:sz w:val="24"/>
          <w:szCs w:val="24"/>
          <w:rtl/>
          <w:lang w:eastAsia="he-IL"/>
        </w:rPr>
        <w:t>צוג משפטי בהליכי התכנון והבנייה</w:t>
      </w:r>
      <w:r w:rsidR="00C53760"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מובהר, כי האחריות להליכי התכנון </w:t>
      </w:r>
      <w:r w:rsidR="00AB320F" w:rsidRPr="00E67325">
        <w:rPr>
          <w:rFonts w:ascii="David" w:eastAsia="Times New Roman" w:hAnsi="David" w:cs="David"/>
          <w:sz w:val="24"/>
          <w:szCs w:val="24"/>
          <w:rtl/>
          <w:lang w:eastAsia="he-IL"/>
        </w:rPr>
        <w:t>והבנייה</w:t>
      </w:r>
      <w:r w:rsidR="00B7274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לרבות הליכים משפטיים</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ככל שיידרשו</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תחול על היזם</w:t>
      </w:r>
      <w:r w:rsidR="00AB320F"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יבוצעו על יד</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 ו/או </w:t>
      </w:r>
      <w:r w:rsidR="00AB320F" w:rsidRPr="00E67325">
        <w:rPr>
          <w:rFonts w:ascii="David" w:eastAsia="Times New Roman" w:hAnsi="David" w:cs="David"/>
          <w:sz w:val="24"/>
          <w:szCs w:val="24"/>
          <w:rtl/>
          <w:lang w:eastAsia="he-IL"/>
        </w:rPr>
        <w:t xml:space="preserve">על ידי </w:t>
      </w:r>
      <w:r w:rsidR="00C53760" w:rsidRPr="00E67325">
        <w:rPr>
          <w:rFonts w:ascii="David" w:eastAsia="Times New Roman" w:hAnsi="David" w:cs="David"/>
          <w:sz w:val="24"/>
          <w:szCs w:val="24"/>
          <w:rtl/>
          <w:lang w:eastAsia="he-IL"/>
        </w:rPr>
        <w:t>ב</w:t>
      </w:r>
      <w:r w:rsidR="00AB320F" w:rsidRPr="00E67325">
        <w:rPr>
          <w:rFonts w:ascii="David" w:eastAsia="Times New Roman" w:hAnsi="David" w:cs="David"/>
          <w:sz w:val="24"/>
          <w:szCs w:val="24"/>
          <w:rtl/>
          <w:lang w:eastAsia="he-IL"/>
        </w:rPr>
        <w:t xml:space="preserve">א </w:t>
      </w:r>
      <w:r w:rsidR="00C53760" w:rsidRPr="00E67325">
        <w:rPr>
          <w:rFonts w:ascii="David" w:eastAsia="Times New Roman" w:hAnsi="David" w:cs="David"/>
          <w:sz w:val="24"/>
          <w:szCs w:val="24"/>
          <w:rtl/>
          <w:lang w:eastAsia="he-IL"/>
        </w:rPr>
        <w:t>כ</w:t>
      </w:r>
      <w:r w:rsidR="00AB320F" w:rsidRPr="00E67325">
        <w:rPr>
          <w:rFonts w:ascii="David" w:eastAsia="Times New Roman" w:hAnsi="David" w:cs="David"/>
          <w:sz w:val="24"/>
          <w:szCs w:val="24"/>
          <w:rtl/>
          <w:lang w:eastAsia="he-IL"/>
        </w:rPr>
        <w:t>וחו</w:t>
      </w:r>
      <w:r w:rsidR="00C53760" w:rsidRPr="00E67325">
        <w:rPr>
          <w:rFonts w:ascii="David" w:eastAsia="Times New Roman" w:hAnsi="David" w:cs="David"/>
          <w:sz w:val="24"/>
          <w:szCs w:val="24"/>
          <w:rtl/>
          <w:lang w:eastAsia="he-IL"/>
        </w:rPr>
        <w:t xml:space="preserve"> ועל חשבון היזם</w:t>
      </w:r>
      <w:r w:rsidRPr="00E67325">
        <w:rPr>
          <w:rFonts w:ascii="David" w:eastAsia="Times New Roman" w:hAnsi="David" w:cs="David"/>
          <w:sz w:val="24"/>
          <w:szCs w:val="24"/>
          <w:rtl/>
          <w:lang w:eastAsia="he-IL"/>
        </w:rPr>
        <w:t>;</w:t>
      </w:r>
    </w:p>
    <w:p w14:paraId="2819215B" w14:textId="1634A05E" w:rsidR="00AC6BF4"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305A49"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w:t>
      </w:r>
      <w:r w:rsidR="008E658B" w:rsidRPr="00E67325">
        <w:rPr>
          <w:rFonts w:ascii="David" w:eastAsia="Times New Roman" w:hAnsi="David" w:cs="David"/>
          <w:sz w:val="24"/>
          <w:szCs w:val="24"/>
          <w:rtl/>
          <w:lang w:eastAsia="he-IL"/>
        </w:rPr>
        <w:t xml:space="preserve">הגשת </w:t>
      </w:r>
      <w:r w:rsidRPr="00E67325">
        <w:rPr>
          <w:rFonts w:ascii="David" w:eastAsia="Times New Roman" w:hAnsi="David" w:cs="David"/>
          <w:sz w:val="24"/>
          <w:szCs w:val="24"/>
          <w:rtl/>
          <w:lang w:eastAsia="he-IL"/>
        </w:rPr>
        <w:t>הדיווחים הנדרשים לרשויות המס בגין ההסכם עם היזם</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w:t>
      </w:r>
      <w:r w:rsidR="00AD006E" w:rsidRPr="00E67325">
        <w:rPr>
          <w:rFonts w:ascii="David" w:eastAsia="Times New Roman" w:hAnsi="David" w:cs="David"/>
          <w:sz w:val="24"/>
          <w:szCs w:val="24"/>
          <w:rtl/>
          <w:lang w:eastAsia="he-IL"/>
        </w:rPr>
        <w:t xml:space="preserve">סיוע לבעלי הזכויות </w:t>
      </w:r>
      <w:r w:rsidRPr="00E67325">
        <w:rPr>
          <w:rFonts w:ascii="David" w:eastAsia="Times New Roman" w:hAnsi="David" w:cs="David"/>
          <w:sz w:val="24"/>
          <w:szCs w:val="24"/>
          <w:rtl/>
          <w:lang w:eastAsia="he-IL"/>
        </w:rPr>
        <w:t>במילוי שאלון מיסוי על ידי בעלי הזכויות</w:t>
      </w:r>
      <w:r w:rsidR="00BE30D9" w:rsidRPr="00E67325">
        <w:rPr>
          <w:rFonts w:ascii="David" w:eastAsia="Times New Roman" w:hAnsi="David" w:cs="David"/>
          <w:sz w:val="24"/>
          <w:szCs w:val="24"/>
          <w:rtl/>
          <w:lang w:eastAsia="he-IL"/>
        </w:rPr>
        <w:t xml:space="preserve"> ומתן הסבר על מהות</w:t>
      </w:r>
      <w:r w:rsidRPr="00E67325">
        <w:rPr>
          <w:rFonts w:ascii="David" w:eastAsia="Times New Roman" w:hAnsi="David" w:cs="David"/>
          <w:sz w:val="24"/>
          <w:szCs w:val="24"/>
          <w:rtl/>
          <w:lang w:eastAsia="he-IL"/>
        </w:rPr>
        <w:t>ו. יובהר</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כי האחריות על נושא המיסוי </w:t>
      </w:r>
      <w:r w:rsidR="003E3FC1" w:rsidRPr="00E67325">
        <w:rPr>
          <w:rFonts w:ascii="David" w:eastAsia="Times New Roman" w:hAnsi="David" w:cs="David"/>
          <w:sz w:val="24"/>
          <w:szCs w:val="24"/>
          <w:rtl/>
          <w:lang w:eastAsia="he-IL"/>
        </w:rPr>
        <w:t xml:space="preserve">מוטלת על היזם </w:t>
      </w:r>
      <w:r w:rsidRPr="00E67325">
        <w:rPr>
          <w:rFonts w:ascii="David" w:eastAsia="Times New Roman" w:hAnsi="David" w:cs="David"/>
          <w:sz w:val="24"/>
          <w:szCs w:val="24"/>
          <w:rtl/>
          <w:lang w:eastAsia="he-IL"/>
        </w:rPr>
        <w:t>והדיווחים בפ</w:t>
      </w:r>
      <w:r w:rsidR="003E3FC1"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על יבוצעו על ידי יועץ מיסוי מקרקעין מטעם היזם;</w:t>
      </w:r>
    </w:p>
    <w:p w14:paraId="672160B8" w14:textId="77777777" w:rsidR="00033D50"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בחינה משפטית של </w:t>
      </w:r>
      <w:r w:rsidR="009518C0" w:rsidRPr="00E67325">
        <w:rPr>
          <w:rFonts w:ascii="David" w:eastAsia="Times New Roman" w:hAnsi="David" w:cs="David"/>
          <w:sz w:val="24"/>
          <w:szCs w:val="24"/>
          <w:rtl/>
          <w:lang w:eastAsia="he-IL"/>
        </w:rPr>
        <w:t xml:space="preserve">מסמכי </w:t>
      </w:r>
      <w:r w:rsidR="00D10D2D" w:rsidRPr="00E67325">
        <w:rPr>
          <w:rFonts w:ascii="David" w:eastAsia="Times New Roman" w:hAnsi="David" w:cs="David"/>
          <w:sz w:val="24"/>
          <w:szCs w:val="24"/>
          <w:rtl/>
          <w:lang w:eastAsia="he-IL"/>
        </w:rPr>
        <w:t xml:space="preserve">הליווי </w:t>
      </w:r>
      <w:r w:rsidRPr="00E67325">
        <w:rPr>
          <w:rFonts w:ascii="David" w:eastAsia="Times New Roman" w:hAnsi="David" w:cs="David"/>
          <w:sz w:val="24"/>
          <w:szCs w:val="24"/>
          <w:rtl/>
          <w:lang w:eastAsia="he-IL"/>
        </w:rPr>
        <w:t>הבנקאי</w:t>
      </w:r>
      <w:r w:rsidR="006A1388" w:rsidRPr="00E67325">
        <w:rPr>
          <w:rFonts w:ascii="David" w:eastAsia="Times New Roman" w:hAnsi="David" w:cs="David"/>
          <w:sz w:val="24"/>
          <w:szCs w:val="24"/>
          <w:rtl/>
          <w:lang w:eastAsia="he-IL"/>
        </w:rPr>
        <w:t xml:space="preserve"> של </w:t>
      </w:r>
      <w:r w:rsidRPr="00E67325">
        <w:rPr>
          <w:rFonts w:ascii="David" w:eastAsia="Times New Roman" w:hAnsi="David" w:cs="David"/>
          <w:sz w:val="24"/>
          <w:szCs w:val="24"/>
          <w:rtl/>
          <w:lang w:eastAsia="he-IL"/>
        </w:rPr>
        <w:t>הפרויקט</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 xml:space="preserve">ובכלל זה </w:t>
      </w:r>
      <w:r w:rsidR="00D10D2D" w:rsidRPr="00E67325">
        <w:rPr>
          <w:rFonts w:ascii="David" w:eastAsia="Times New Roman" w:hAnsi="David" w:cs="David"/>
          <w:sz w:val="24"/>
          <w:szCs w:val="24"/>
          <w:rtl/>
          <w:lang w:eastAsia="he-IL"/>
        </w:rPr>
        <w:t xml:space="preserve">בחינת </w:t>
      </w:r>
      <w:r w:rsidR="0002146D">
        <w:rPr>
          <w:rFonts w:ascii="David" w:eastAsia="Times New Roman" w:hAnsi="David" w:cs="David" w:hint="cs"/>
          <w:sz w:val="24"/>
          <w:szCs w:val="24"/>
          <w:rtl/>
          <w:lang w:eastAsia="he-IL"/>
        </w:rPr>
        <w:t>ה</w:t>
      </w:r>
      <w:r w:rsidR="00D10D2D" w:rsidRPr="00E67325">
        <w:rPr>
          <w:rFonts w:ascii="David" w:eastAsia="Times New Roman" w:hAnsi="David" w:cs="David"/>
          <w:sz w:val="24"/>
          <w:szCs w:val="24"/>
          <w:rtl/>
          <w:lang w:eastAsia="he-IL"/>
        </w:rPr>
        <w:t>התאמ</w:t>
      </w:r>
      <w:r w:rsidR="0002146D">
        <w:rPr>
          <w:rFonts w:ascii="David" w:eastAsia="Times New Roman" w:hAnsi="David" w:cs="David" w:hint="cs"/>
          <w:sz w:val="24"/>
          <w:szCs w:val="24"/>
          <w:rtl/>
          <w:lang w:eastAsia="he-IL"/>
        </w:rPr>
        <w:t>ה של</w:t>
      </w:r>
      <w:r w:rsidR="00D10D2D"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הערבויות שי</w:t>
      </w:r>
      <w:r w:rsidR="00E67325" w:rsidRPr="00E67325">
        <w:rPr>
          <w:rFonts w:ascii="David" w:eastAsia="Times New Roman" w:hAnsi="David" w:cs="David"/>
          <w:sz w:val="24"/>
          <w:szCs w:val="24"/>
          <w:rtl/>
          <w:lang w:eastAsia="he-IL"/>
        </w:rPr>
        <w:t>י</w:t>
      </w:r>
      <w:r w:rsidR="006A1388" w:rsidRPr="00E67325">
        <w:rPr>
          <w:rFonts w:ascii="David" w:eastAsia="Times New Roman" w:hAnsi="David" w:cs="David"/>
          <w:sz w:val="24"/>
          <w:szCs w:val="24"/>
          <w:rtl/>
          <w:lang w:eastAsia="he-IL"/>
        </w:rPr>
        <w:t>נתנו לבעלי הזכויות</w:t>
      </w:r>
      <w:r w:rsidR="001F5374" w:rsidRPr="00E67325">
        <w:rPr>
          <w:rFonts w:ascii="David" w:eastAsia="Times New Roman" w:hAnsi="David" w:cs="David"/>
          <w:sz w:val="24"/>
          <w:szCs w:val="24"/>
          <w:rtl/>
          <w:lang w:eastAsia="he-IL"/>
        </w:rPr>
        <w:t xml:space="preserve"> </w:t>
      </w:r>
      <w:r w:rsidR="00D10D2D" w:rsidRPr="00E67325">
        <w:rPr>
          <w:rFonts w:ascii="David" w:eastAsia="Times New Roman" w:hAnsi="David" w:cs="David"/>
          <w:sz w:val="24"/>
          <w:szCs w:val="24"/>
          <w:rtl/>
          <w:lang w:eastAsia="he-IL"/>
        </w:rPr>
        <w:t>ל</w:t>
      </w:r>
      <w:r w:rsidR="006A1388" w:rsidRPr="00E67325">
        <w:rPr>
          <w:rFonts w:ascii="David" w:eastAsia="Times New Roman" w:hAnsi="David" w:cs="David"/>
          <w:sz w:val="24"/>
          <w:szCs w:val="24"/>
          <w:rtl/>
          <w:lang w:eastAsia="he-IL"/>
        </w:rPr>
        <w:t>הוראות ה</w:t>
      </w:r>
      <w:r w:rsidR="001F5374" w:rsidRPr="00E67325">
        <w:rPr>
          <w:rFonts w:ascii="David" w:eastAsia="Times New Roman" w:hAnsi="David" w:cs="David"/>
          <w:sz w:val="24"/>
          <w:szCs w:val="24"/>
          <w:rtl/>
          <w:lang w:eastAsia="he-IL"/>
        </w:rPr>
        <w:t xml:space="preserve">הסכם שייחתם </w:t>
      </w:r>
      <w:r w:rsidR="006A1388" w:rsidRPr="00E67325">
        <w:rPr>
          <w:rFonts w:ascii="David" w:eastAsia="Times New Roman" w:hAnsi="David" w:cs="David"/>
          <w:sz w:val="24"/>
          <w:szCs w:val="24"/>
          <w:rtl/>
          <w:lang w:eastAsia="he-IL"/>
        </w:rPr>
        <w:t xml:space="preserve">עם היזם, </w:t>
      </w:r>
      <w:r w:rsidR="00E736D0" w:rsidRPr="00E67325">
        <w:rPr>
          <w:rFonts w:ascii="David" w:eastAsia="Times New Roman" w:hAnsi="David" w:cs="David"/>
          <w:sz w:val="24"/>
          <w:szCs w:val="24"/>
          <w:rtl/>
          <w:lang w:eastAsia="he-IL"/>
        </w:rPr>
        <w:t>ו</w:t>
      </w:r>
      <w:r w:rsidR="006A1388" w:rsidRPr="00E67325">
        <w:rPr>
          <w:rFonts w:ascii="David" w:eastAsia="Times New Roman" w:hAnsi="David" w:cs="David"/>
          <w:sz w:val="24"/>
          <w:szCs w:val="24"/>
          <w:rtl/>
          <w:lang w:eastAsia="he-IL"/>
        </w:rPr>
        <w:t xml:space="preserve">כן </w:t>
      </w:r>
      <w:r w:rsidR="00BE30D9" w:rsidRPr="00E67325">
        <w:rPr>
          <w:rFonts w:ascii="David" w:eastAsia="Times New Roman" w:hAnsi="David" w:cs="David"/>
          <w:sz w:val="24"/>
          <w:szCs w:val="24"/>
          <w:rtl/>
          <w:lang w:eastAsia="he-IL"/>
        </w:rPr>
        <w:t xml:space="preserve">החתמת </w:t>
      </w:r>
      <w:r w:rsidR="00D10D2D" w:rsidRPr="00E67325">
        <w:rPr>
          <w:rFonts w:ascii="David" w:eastAsia="Times New Roman" w:hAnsi="David" w:cs="David"/>
          <w:sz w:val="24"/>
          <w:szCs w:val="24"/>
          <w:rtl/>
          <w:lang w:eastAsia="he-IL"/>
        </w:rPr>
        <w:t xml:space="preserve">בעלי </w:t>
      </w:r>
      <w:r w:rsidR="008417CC" w:rsidRPr="00E67325">
        <w:rPr>
          <w:rFonts w:ascii="David" w:eastAsia="Times New Roman" w:hAnsi="David" w:cs="David"/>
          <w:sz w:val="24"/>
          <w:szCs w:val="24"/>
          <w:rtl/>
          <w:lang w:eastAsia="he-IL"/>
        </w:rPr>
        <w:t xml:space="preserve">הזכויות </w:t>
      </w:r>
      <w:r w:rsidR="00D10D2D" w:rsidRPr="00E67325">
        <w:rPr>
          <w:rFonts w:ascii="David" w:eastAsia="Times New Roman" w:hAnsi="David" w:cs="David"/>
          <w:sz w:val="24"/>
          <w:szCs w:val="24"/>
          <w:rtl/>
          <w:lang w:eastAsia="he-IL"/>
        </w:rPr>
        <w:t xml:space="preserve">על </w:t>
      </w:r>
      <w:r w:rsidR="006A1388" w:rsidRPr="00E67325">
        <w:rPr>
          <w:rFonts w:ascii="David" w:eastAsia="Times New Roman" w:hAnsi="David" w:cs="David"/>
          <w:sz w:val="24"/>
          <w:szCs w:val="24"/>
          <w:rtl/>
          <w:lang w:eastAsia="he-IL"/>
        </w:rPr>
        <w:t>מ</w:t>
      </w:r>
      <w:r w:rsidR="00E736D0" w:rsidRPr="00E67325">
        <w:rPr>
          <w:rFonts w:ascii="David" w:eastAsia="Times New Roman" w:hAnsi="David" w:cs="David"/>
          <w:sz w:val="24"/>
          <w:szCs w:val="24"/>
          <w:rtl/>
          <w:lang w:eastAsia="he-IL"/>
        </w:rPr>
        <w:t>סמכי הליווי הבנקאי</w:t>
      </w:r>
      <w:r w:rsidR="006A1388"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r w:rsidR="0002146D">
        <w:rPr>
          <w:rFonts w:ascii="David" w:eastAsia="Times New Roman" w:hAnsi="David" w:cs="David"/>
          <w:sz w:val="24"/>
          <w:szCs w:val="24"/>
          <w:rtl/>
          <w:lang w:eastAsia="he-IL"/>
        </w:rPr>
        <w:t xml:space="preserve">לאחר </w:t>
      </w:r>
      <w:r w:rsidR="0002146D">
        <w:rPr>
          <w:rFonts w:ascii="David" w:eastAsia="Times New Roman" w:hAnsi="David" w:cs="David" w:hint="cs"/>
          <w:sz w:val="24"/>
          <w:szCs w:val="24"/>
          <w:rtl/>
          <w:lang w:eastAsia="he-IL"/>
        </w:rPr>
        <w:t xml:space="preserve">שיציג בפניהם </w:t>
      </w:r>
      <w:r w:rsidR="00B061FB" w:rsidRPr="00E67325">
        <w:rPr>
          <w:rFonts w:ascii="David" w:eastAsia="Times New Roman" w:hAnsi="David" w:cs="David"/>
          <w:sz w:val="24"/>
          <w:szCs w:val="24"/>
          <w:rtl/>
          <w:lang w:eastAsia="he-IL"/>
        </w:rPr>
        <w:t xml:space="preserve">מסמכים אלו </w:t>
      </w:r>
      <w:r w:rsidR="0002146D">
        <w:rPr>
          <w:rFonts w:ascii="David" w:eastAsia="Times New Roman" w:hAnsi="David" w:cs="David" w:hint="cs"/>
          <w:sz w:val="24"/>
          <w:szCs w:val="24"/>
          <w:rtl/>
          <w:lang w:eastAsia="he-IL"/>
        </w:rPr>
        <w:t>ויסביר להם את</w:t>
      </w:r>
      <w:r w:rsidR="00B061FB" w:rsidRPr="00E67325">
        <w:rPr>
          <w:rFonts w:ascii="David" w:eastAsia="Times New Roman" w:hAnsi="David" w:cs="David"/>
          <w:sz w:val="24"/>
          <w:szCs w:val="24"/>
          <w:rtl/>
          <w:lang w:eastAsia="he-IL"/>
        </w:rPr>
        <w:t xml:space="preserve"> משמעותם</w:t>
      </w:r>
      <w:r w:rsidR="007C72FC"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p>
    <w:p w14:paraId="068869AF" w14:textId="77777777" w:rsidR="00AE130C"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ומתן הוראות לבעלי ה</w:t>
      </w:r>
      <w:r w:rsidR="008417CC" w:rsidRPr="00E67325">
        <w:rPr>
          <w:rFonts w:ascii="David" w:hAnsi="David" w:cs="David"/>
          <w:sz w:val="24"/>
          <w:szCs w:val="24"/>
          <w:rtl/>
        </w:rPr>
        <w:t>זכויות</w:t>
      </w:r>
      <w:r w:rsidRPr="00E67325">
        <w:rPr>
          <w:rFonts w:ascii="David" w:hAnsi="David" w:cs="David"/>
          <w:sz w:val="24"/>
          <w:szCs w:val="24"/>
          <w:rtl/>
        </w:rPr>
        <w:t xml:space="preserve"> וסיוע ליזם לצורך קבלת אישורי הרשות המקומית בדבר העדר חובות בעת רישום המשכנתאות והעברת הזכויות, ככל שיידרש</w:t>
      </w:r>
      <w:r w:rsidRPr="00E67325">
        <w:rPr>
          <w:rFonts w:ascii="David" w:eastAsia="Times New Roman" w:hAnsi="David" w:cs="David"/>
          <w:sz w:val="24"/>
          <w:szCs w:val="24"/>
          <w:rtl/>
          <w:lang w:eastAsia="he-IL"/>
        </w:rPr>
        <w:t>;</w:t>
      </w:r>
    </w:p>
    <w:p w14:paraId="3A4B1533"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החזק</w:t>
      </w:r>
      <w:r w:rsidR="003E3FC1"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בנאמנות </w:t>
      </w:r>
      <w:r w:rsidR="003A5F17" w:rsidRPr="00E67325">
        <w:rPr>
          <w:rFonts w:ascii="David" w:eastAsia="Times New Roman" w:hAnsi="David" w:cs="David"/>
          <w:sz w:val="24"/>
          <w:szCs w:val="24"/>
          <w:rtl/>
          <w:lang w:eastAsia="he-IL"/>
        </w:rPr>
        <w:t>של מסמכי השעבוד ו</w:t>
      </w:r>
      <w:r w:rsidR="003338DB" w:rsidRPr="00E67325">
        <w:rPr>
          <w:rFonts w:ascii="David" w:eastAsia="Times New Roman" w:hAnsi="David" w:cs="David"/>
          <w:sz w:val="24"/>
          <w:szCs w:val="24"/>
          <w:rtl/>
          <w:lang w:eastAsia="he-IL"/>
        </w:rPr>
        <w:t>של הערבויות</w:t>
      </w:r>
      <w:r w:rsidR="00913555" w:rsidRPr="00E67325">
        <w:rPr>
          <w:rFonts w:ascii="David" w:eastAsia="Times New Roman" w:hAnsi="David" w:cs="David"/>
          <w:sz w:val="24"/>
          <w:szCs w:val="24"/>
          <w:rtl/>
          <w:lang w:eastAsia="he-IL"/>
        </w:rPr>
        <w:t xml:space="preserve"> </w:t>
      </w:r>
      <w:r w:rsidR="003338DB" w:rsidRPr="00E67325">
        <w:rPr>
          <w:rFonts w:ascii="David" w:eastAsia="Times New Roman" w:hAnsi="David" w:cs="David"/>
          <w:sz w:val="24"/>
          <w:szCs w:val="24"/>
          <w:rtl/>
          <w:lang w:eastAsia="he-IL"/>
        </w:rPr>
        <w:t>ש</w:t>
      </w:r>
      <w:r w:rsidR="008417CC" w:rsidRPr="00E67325">
        <w:rPr>
          <w:rFonts w:ascii="David" w:eastAsia="Times New Roman" w:hAnsi="David" w:cs="David"/>
          <w:sz w:val="24"/>
          <w:szCs w:val="24"/>
          <w:rtl/>
          <w:lang w:eastAsia="he-IL"/>
        </w:rPr>
        <w:t>י</w:t>
      </w:r>
      <w:r w:rsidR="003338DB" w:rsidRPr="00E67325">
        <w:rPr>
          <w:rFonts w:ascii="David" w:eastAsia="Times New Roman" w:hAnsi="David" w:cs="David"/>
          <w:sz w:val="24"/>
          <w:szCs w:val="24"/>
          <w:rtl/>
          <w:lang w:eastAsia="he-IL"/>
        </w:rPr>
        <w:t>יתן היזם לבעלי הזכויות</w:t>
      </w:r>
      <w:r w:rsidR="0002146D">
        <w:rPr>
          <w:rFonts w:ascii="David" w:eastAsia="Times New Roman" w:hAnsi="David" w:cs="David" w:hint="cs"/>
          <w:sz w:val="24"/>
          <w:szCs w:val="24"/>
          <w:rtl/>
          <w:lang w:eastAsia="he-IL"/>
        </w:rPr>
        <w:t>,</w:t>
      </w:r>
      <w:r w:rsidR="003338DB" w:rsidRPr="00E67325">
        <w:rPr>
          <w:rFonts w:ascii="David" w:eastAsia="Times New Roman" w:hAnsi="David" w:cs="David"/>
          <w:sz w:val="24"/>
          <w:szCs w:val="24"/>
          <w:rtl/>
          <w:lang w:eastAsia="he-IL"/>
        </w:rPr>
        <w:t xml:space="preserve"> </w:t>
      </w:r>
      <w:r w:rsidR="007C72FC" w:rsidRPr="00E67325">
        <w:rPr>
          <w:rFonts w:ascii="David" w:eastAsia="Times New Roman" w:hAnsi="David" w:cs="David"/>
          <w:sz w:val="24"/>
          <w:szCs w:val="24"/>
          <w:rtl/>
          <w:lang w:eastAsia="he-IL"/>
        </w:rPr>
        <w:t>והשבת</w:t>
      </w:r>
      <w:r w:rsidR="00AE130C" w:rsidRPr="00E67325">
        <w:rPr>
          <w:rFonts w:ascii="David" w:eastAsia="Times New Roman" w:hAnsi="David" w:cs="David"/>
          <w:sz w:val="24"/>
          <w:szCs w:val="24"/>
          <w:rtl/>
          <w:lang w:eastAsia="he-IL"/>
        </w:rPr>
        <w:t xml:space="preserve"> הערבויות</w:t>
      </w:r>
      <w:r w:rsidR="007C72FC" w:rsidRPr="00E67325">
        <w:rPr>
          <w:rFonts w:ascii="David" w:eastAsia="Times New Roman" w:hAnsi="David" w:cs="David"/>
          <w:sz w:val="24"/>
          <w:szCs w:val="24"/>
          <w:rtl/>
          <w:lang w:eastAsia="he-IL"/>
        </w:rPr>
        <w:t xml:space="preserve"> ליזם בתום התקופה הרלוונטית ל</w:t>
      </w:r>
      <w:r w:rsidR="00AF5DC0" w:rsidRPr="00E67325">
        <w:rPr>
          <w:rFonts w:ascii="David" w:eastAsia="Times New Roman" w:hAnsi="David" w:cs="David"/>
          <w:sz w:val="24"/>
          <w:szCs w:val="24"/>
          <w:rtl/>
          <w:lang w:eastAsia="he-IL"/>
        </w:rPr>
        <w:t>כל אחת מהן</w:t>
      </w:r>
      <w:r w:rsidR="00B061FB" w:rsidRPr="00E67325">
        <w:rPr>
          <w:rFonts w:ascii="David" w:eastAsia="Times New Roman" w:hAnsi="David" w:cs="David"/>
          <w:sz w:val="24"/>
          <w:szCs w:val="24"/>
          <w:rtl/>
          <w:lang w:eastAsia="he-IL"/>
        </w:rPr>
        <w:t xml:space="preserve"> או מסירתן לבעלי הזכויות לצורך חילוטן</w:t>
      </w:r>
      <w:r w:rsidR="00AF5DC0" w:rsidRPr="00E67325">
        <w:rPr>
          <w:rFonts w:ascii="David" w:eastAsia="Times New Roman" w:hAnsi="David" w:cs="David"/>
          <w:sz w:val="24"/>
          <w:szCs w:val="24"/>
          <w:rtl/>
          <w:lang w:eastAsia="he-IL"/>
        </w:rPr>
        <w:t>,</w:t>
      </w:r>
      <w:r w:rsidR="007C72FC" w:rsidRPr="00E67325">
        <w:rPr>
          <w:rFonts w:ascii="David" w:eastAsia="Times New Roman" w:hAnsi="David" w:cs="David"/>
          <w:sz w:val="24"/>
          <w:szCs w:val="24"/>
          <w:rtl/>
          <w:lang w:eastAsia="he-IL"/>
        </w:rPr>
        <w:t xml:space="preserve"> והכל</w:t>
      </w:r>
      <w:r w:rsidR="008D1290" w:rsidRPr="00E67325">
        <w:rPr>
          <w:rFonts w:ascii="David" w:eastAsia="Times New Roman" w:hAnsi="David" w:cs="David"/>
          <w:sz w:val="24"/>
          <w:szCs w:val="24"/>
          <w:rtl/>
          <w:lang w:eastAsia="he-IL"/>
        </w:rPr>
        <w:t xml:space="preserve"> על פי הוראות ההסכם</w:t>
      </w:r>
      <w:r w:rsidR="00BE30D9" w:rsidRPr="00E67325">
        <w:rPr>
          <w:rFonts w:ascii="David" w:eastAsia="Times New Roman" w:hAnsi="David" w:cs="David"/>
          <w:sz w:val="24"/>
          <w:szCs w:val="24"/>
          <w:rtl/>
          <w:lang w:eastAsia="he-IL"/>
        </w:rPr>
        <w:t>;</w:t>
      </w:r>
    </w:p>
    <w:p w14:paraId="6D7908F6" w14:textId="77777777" w:rsidR="00913555"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ליווי בעלי הזכויות בהליך </w:t>
      </w:r>
      <w:r w:rsidR="001F5374" w:rsidRPr="00E67325">
        <w:rPr>
          <w:rFonts w:ascii="David" w:eastAsia="Times New Roman" w:hAnsi="David" w:cs="David"/>
          <w:sz w:val="24"/>
          <w:szCs w:val="24"/>
          <w:rtl/>
          <w:lang w:eastAsia="he-IL"/>
        </w:rPr>
        <w:t>הקצאת/</w:t>
      </w:r>
      <w:r w:rsidR="008D1290" w:rsidRPr="00E67325">
        <w:rPr>
          <w:rFonts w:ascii="David" w:eastAsia="Times New Roman" w:hAnsi="David" w:cs="David"/>
          <w:sz w:val="24"/>
          <w:szCs w:val="24"/>
          <w:rtl/>
          <w:lang w:eastAsia="he-IL"/>
        </w:rPr>
        <w:t>בחירת הדירות, החניות והמחסנים (</w:t>
      </w:r>
      <w:r w:rsidRPr="00E67325">
        <w:rPr>
          <w:rFonts w:ascii="David" w:eastAsia="Times New Roman" w:hAnsi="David" w:cs="David"/>
          <w:sz w:val="24"/>
          <w:szCs w:val="24"/>
          <w:rtl/>
          <w:lang w:eastAsia="he-IL"/>
        </w:rPr>
        <w:t>ככל שי</w:t>
      </w:r>
      <w:r w:rsidR="001F5374" w:rsidRPr="00E67325">
        <w:rPr>
          <w:rFonts w:ascii="David" w:eastAsia="Times New Roman" w:hAnsi="David" w:cs="David"/>
          <w:sz w:val="24"/>
          <w:szCs w:val="24"/>
          <w:rtl/>
          <w:lang w:eastAsia="he-IL"/>
        </w:rPr>
        <w:t>יכללו</w:t>
      </w:r>
      <w:r w:rsidRPr="00E67325">
        <w:rPr>
          <w:rFonts w:ascii="David" w:eastAsia="Times New Roman" w:hAnsi="David" w:cs="David"/>
          <w:sz w:val="24"/>
          <w:szCs w:val="24"/>
          <w:rtl/>
          <w:lang w:eastAsia="he-IL"/>
        </w:rPr>
        <w:t xml:space="preserve"> בתמורה לבעלי הזכויות)</w:t>
      </w:r>
      <w:r w:rsidR="00BD53C8" w:rsidRPr="00E67325">
        <w:rPr>
          <w:rFonts w:ascii="David" w:eastAsia="Times New Roman" w:hAnsi="David" w:cs="David"/>
          <w:sz w:val="24"/>
          <w:szCs w:val="24"/>
          <w:rtl/>
          <w:lang w:eastAsia="he-IL"/>
        </w:rPr>
        <w:t xml:space="preserve"> והתאמתו להוראות ה</w:t>
      </w:r>
      <w:r w:rsidR="006A1388" w:rsidRPr="00E67325">
        <w:rPr>
          <w:rFonts w:ascii="David" w:eastAsia="Times New Roman" w:hAnsi="David" w:cs="David"/>
          <w:sz w:val="24"/>
          <w:szCs w:val="24"/>
          <w:rtl/>
          <w:lang w:eastAsia="he-IL"/>
        </w:rPr>
        <w:t>הסכם</w:t>
      </w:r>
      <w:r w:rsidR="00BD53C8"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וכן </w:t>
      </w:r>
      <w:r w:rsidR="000615D5" w:rsidRPr="00E67325">
        <w:rPr>
          <w:rFonts w:ascii="David" w:eastAsia="Times New Roman" w:hAnsi="David" w:cs="David"/>
          <w:sz w:val="24"/>
          <w:szCs w:val="24"/>
          <w:rtl/>
          <w:lang w:eastAsia="he-IL"/>
        </w:rPr>
        <w:t>ליווי ופיקוח</w:t>
      </w:r>
      <w:r w:rsidR="008D129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על </w:t>
      </w:r>
      <w:r w:rsidR="00722258" w:rsidRPr="00E67325">
        <w:rPr>
          <w:rFonts w:ascii="David" w:eastAsia="Times New Roman" w:hAnsi="David" w:cs="David"/>
          <w:sz w:val="24"/>
          <w:szCs w:val="24"/>
          <w:rtl/>
          <w:lang w:eastAsia="he-IL"/>
        </w:rPr>
        <w:t xml:space="preserve">הליך הקצאת </w:t>
      </w:r>
      <w:r w:rsidRPr="00E67325">
        <w:rPr>
          <w:rFonts w:ascii="David" w:eastAsia="Times New Roman" w:hAnsi="David" w:cs="David"/>
          <w:sz w:val="24"/>
          <w:szCs w:val="24"/>
          <w:rtl/>
          <w:lang w:eastAsia="he-IL"/>
        </w:rPr>
        <w:t xml:space="preserve">הדירות, </w:t>
      </w:r>
      <w:r w:rsidR="009709AE" w:rsidRPr="00E67325">
        <w:rPr>
          <w:rFonts w:ascii="David" w:eastAsia="Times New Roman" w:hAnsi="David" w:cs="David"/>
          <w:sz w:val="24"/>
          <w:szCs w:val="24"/>
          <w:rtl/>
          <w:lang w:eastAsia="he-IL"/>
        </w:rPr>
        <w:t>חניות ומחסנים</w:t>
      </w:r>
      <w:r w:rsidRPr="00E67325">
        <w:rPr>
          <w:rFonts w:ascii="David" w:eastAsia="Times New Roman" w:hAnsi="David" w:cs="David"/>
          <w:sz w:val="24"/>
          <w:szCs w:val="24"/>
          <w:rtl/>
          <w:lang w:eastAsia="he-IL"/>
        </w:rPr>
        <w:t>, ככל שתהיה וככל שיידרש;</w:t>
      </w:r>
    </w:p>
    <w:p w14:paraId="5759B17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קיום קשר </w:t>
      </w:r>
      <w:r w:rsidR="0072468D" w:rsidRPr="00E67325">
        <w:rPr>
          <w:rFonts w:ascii="David" w:eastAsia="Times New Roman" w:hAnsi="David" w:cs="David"/>
          <w:sz w:val="24"/>
          <w:szCs w:val="24"/>
          <w:rtl/>
          <w:lang w:eastAsia="he-IL"/>
        </w:rPr>
        <w:t>עם בעלי הזכויות ו</w:t>
      </w:r>
      <w:r w:rsidRPr="00E67325">
        <w:rPr>
          <w:rFonts w:ascii="David" w:eastAsia="Times New Roman" w:hAnsi="David" w:cs="David"/>
          <w:sz w:val="24"/>
          <w:szCs w:val="24"/>
          <w:rtl/>
          <w:lang w:eastAsia="he-IL"/>
        </w:rPr>
        <w:t>עם המפקח</w:t>
      </w:r>
      <w:r w:rsidR="008759F1" w:rsidRPr="00E67325">
        <w:rPr>
          <w:rFonts w:ascii="David" w:eastAsia="Times New Roman" w:hAnsi="David" w:cs="David"/>
          <w:sz w:val="24"/>
          <w:szCs w:val="24"/>
          <w:rtl/>
          <w:lang w:eastAsia="he-IL"/>
        </w:rPr>
        <w:t xml:space="preserve"> על הבנייה מטע</w:t>
      </w:r>
      <w:r w:rsidR="0072468D" w:rsidRPr="00E67325">
        <w:rPr>
          <w:rFonts w:ascii="David" w:eastAsia="Times New Roman" w:hAnsi="David" w:cs="David"/>
          <w:sz w:val="24"/>
          <w:szCs w:val="24"/>
          <w:rtl/>
          <w:lang w:eastAsia="he-IL"/>
        </w:rPr>
        <w:t>מ</w:t>
      </w:r>
      <w:r w:rsidR="008759F1" w:rsidRPr="00E67325">
        <w:rPr>
          <w:rFonts w:ascii="David" w:eastAsia="Times New Roman" w:hAnsi="David" w:cs="David"/>
          <w:sz w:val="24"/>
          <w:szCs w:val="24"/>
          <w:rtl/>
          <w:lang w:eastAsia="he-IL"/>
        </w:rPr>
        <w:t xml:space="preserve">ם </w:t>
      </w:r>
      <w:r w:rsidR="00403971" w:rsidRPr="00E67325">
        <w:rPr>
          <w:rFonts w:ascii="David" w:eastAsia="Times New Roman" w:hAnsi="David" w:cs="David"/>
          <w:sz w:val="24"/>
          <w:szCs w:val="24"/>
          <w:rtl/>
          <w:lang w:eastAsia="he-IL"/>
        </w:rPr>
        <w:t>בנושאים משפטיים הכרוכים</w:t>
      </w:r>
      <w:r w:rsidRPr="00E67325">
        <w:rPr>
          <w:rFonts w:ascii="David" w:eastAsia="Times New Roman" w:hAnsi="David" w:cs="David"/>
          <w:sz w:val="24"/>
          <w:szCs w:val="24"/>
          <w:rtl/>
          <w:lang w:eastAsia="he-IL"/>
        </w:rPr>
        <w:t xml:space="preserve"> </w:t>
      </w:r>
      <w:r w:rsidR="00913555"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תהליך </w:t>
      </w:r>
      <w:r w:rsidR="00A4346F" w:rsidRPr="00E67325">
        <w:rPr>
          <w:rFonts w:ascii="David" w:eastAsia="Times New Roman" w:hAnsi="David" w:cs="David"/>
          <w:sz w:val="24"/>
          <w:szCs w:val="24"/>
          <w:rtl/>
          <w:lang w:eastAsia="he-IL"/>
        </w:rPr>
        <w:t>הבנ</w:t>
      </w:r>
      <w:r w:rsidR="00FF3DD6" w:rsidRPr="00E67325">
        <w:rPr>
          <w:rFonts w:ascii="David" w:eastAsia="Times New Roman" w:hAnsi="David" w:cs="David"/>
          <w:sz w:val="24"/>
          <w:szCs w:val="24"/>
          <w:rtl/>
          <w:lang w:eastAsia="he-IL"/>
        </w:rPr>
        <w:t>י</w:t>
      </w:r>
      <w:r w:rsidR="00A4346F" w:rsidRPr="00E67325">
        <w:rPr>
          <w:rFonts w:ascii="David" w:eastAsia="Times New Roman" w:hAnsi="David" w:cs="David"/>
          <w:sz w:val="24"/>
          <w:szCs w:val="24"/>
          <w:rtl/>
          <w:lang w:eastAsia="he-IL"/>
        </w:rPr>
        <w:t xml:space="preserve">יה ו/או </w:t>
      </w:r>
      <w:r w:rsidRPr="00E67325">
        <w:rPr>
          <w:rFonts w:ascii="David" w:eastAsia="Times New Roman" w:hAnsi="David" w:cs="David"/>
          <w:sz w:val="24"/>
          <w:szCs w:val="24"/>
          <w:rtl/>
          <w:lang w:eastAsia="he-IL"/>
        </w:rPr>
        <w:t xml:space="preserve">האכלוס ומסירת דירות התמורה </w:t>
      </w:r>
      <w:r w:rsidR="00A4346F" w:rsidRPr="00E67325">
        <w:rPr>
          <w:rFonts w:ascii="David" w:eastAsia="Times New Roman" w:hAnsi="David" w:cs="David"/>
          <w:sz w:val="24"/>
          <w:szCs w:val="24"/>
          <w:rtl/>
          <w:lang w:eastAsia="he-IL"/>
        </w:rPr>
        <w:t>ל</w:t>
      </w:r>
      <w:r w:rsidR="001F5374" w:rsidRPr="00E67325">
        <w:rPr>
          <w:rFonts w:ascii="David" w:eastAsia="Times New Roman" w:hAnsi="David" w:cs="David"/>
          <w:sz w:val="24"/>
          <w:szCs w:val="24"/>
          <w:rtl/>
          <w:lang w:eastAsia="he-IL"/>
        </w:rPr>
        <w:t>בעלי הזכויות</w:t>
      </w:r>
      <w:r w:rsidR="0091355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26FAE672" w14:textId="77777777" w:rsidR="009709AE"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פיקוח משפטי אחר הליך מסירת החזקה בדירות התמורה לבעלי הזכויות;</w:t>
      </w:r>
    </w:p>
    <w:p w14:paraId="02677BAF" w14:textId="77777777" w:rsidR="006A1388"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תהליך רישום הבתים המשותפים</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ובכלל זה בחינה משפטית של המסמכים הנדרשים לשם רישום הבניין/ים החדש/ים שייבנו כבית משותף, מעקב אחר תהליך רישום הדירות החדשות על שם בעלי הזכויות לשם שמירת זכויות בעלי הזכויות וכן על הליך מחיקת הערות האזהרה שנרשמו לטובת היזם במקרה של ביטול ההסכם. מובהר, כי פעולות אלו הינן באחריות היזם ו/או ב"כ היזם ויבוצעו על חשבונו.</w:t>
      </w:r>
    </w:p>
    <w:p w14:paraId="57009B00" w14:textId="77777777" w:rsidR="00FF3DD6"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w:t>
      </w:r>
      <w:r w:rsidR="00403971" w:rsidRPr="00E67325">
        <w:rPr>
          <w:rFonts w:ascii="David" w:eastAsia="Times New Roman" w:hAnsi="David" w:cs="David"/>
          <w:sz w:val="24"/>
          <w:szCs w:val="24"/>
          <w:rtl/>
          <w:lang w:eastAsia="he-IL"/>
        </w:rPr>
        <w:t xml:space="preserve"> </w:t>
      </w:r>
      <w:r w:rsidR="00143070" w:rsidRPr="00E67325">
        <w:rPr>
          <w:rFonts w:ascii="David" w:eastAsia="Times New Roman" w:hAnsi="David" w:cs="David"/>
          <w:sz w:val="24"/>
          <w:szCs w:val="24"/>
          <w:rtl/>
          <w:lang w:eastAsia="he-IL"/>
        </w:rPr>
        <w:t xml:space="preserve">וקיום הוראות </w:t>
      </w:r>
      <w:r w:rsidR="006D31E4" w:rsidRPr="00E67325">
        <w:rPr>
          <w:rFonts w:ascii="David" w:eastAsia="Times New Roman" w:hAnsi="David" w:cs="David"/>
          <w:sz w:val="24"/>
          <w:szCs w:val="24"/>
          <w:rtl/>
          <w:lang w:eastAsia="he-IL"/>
        </w:rPr>
        <w:t>ההסכם</w:t>
      </w:r>
      <w:r w:rsidRPr="00E67325">
        <w:rPr>
          <w:rFonts w:ascii="David" w:eastAsia="Times New Roman" w:hAnsi="David" w:cs="David"/>
          <w:sz w:val="24"/>
          <w:szCs w:val="24"/>
          <w:rtl/>
          <w:lang w:eastAsia="he-IL"/>
        </w:rPr>
        <w:t>, וכן</w:t>
      </w:r>
      <w:r w:rsidR="00403971"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סיוע למפקח בעניין 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 בשלב הבני</w:t>
      </w:r>
      <w:r w:rsidR="007E05ED"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77615F"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שליחת מכתבי התראה ליזם</w:t>
      </w:r>
      <w:r w:rsidR="005B0157" w:rsidRPr="00E67325">
        <w:rPr>
          <w:rFonts w:ascii="David" w:eastAsia="Times New Roman" w:hAnsi="David" w:cs="David"/>
          <w:sz w:val="24"/>
          <w:szCs w:val="24"/>
          <w:rtl/>
          <w:lang w:eastAsia="he-IL"/>
        </w:rPr>
        <w:t xml:space="preserve"> במקרה הצורך</w:t>
      </w:r>
      <w:r w:rsidR="00A9255B" w:rsidRPr="00E67325">
        <w:rPr>
          <w:rFonts w:ascii="David" w:eastAsia="Times New Roman" w:hAnsi="David" w:cs="David"/>
          <w:sz w:val="24"/>
          <w:szCs w:val="24"/>
          <w:rtl/>
          <w:lang w:eastAsia="he-IL"/>
        </w:rPr>
        <w:t xml:space="preserve"> במסגרת תקופת הבני</w:t>
      </w:r>
      <w:r w:rsidR="00544E73" w:rsidRPr="00E67325">
        <w:rPr>
          <w:rFonts w:ascii="David" w:eastAsia="Times New Roman" w:hAnsi="David" w:cs="David"/>
          <w:sz w:val="24"/>
          <w:szCs w:val="24"/>
          <w:rtl/>
          <w:lang w:eastAsia="he-IL"/>
        </w:rPr>
        <w:t>י</w:t>
      </w:r>
      <w:r w:rsidR="00A925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w:t>
      </w:r>
    </w:p>
    <w:p w14:paraId="4D473235" w14:textId="77777777" w:rsidR="00AE130C"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מעקב אחר ההליכים המשפטיים שיינקטו על ידי היזם כנגד דיירים </w:t>
      </w:r>
      <w:r w:rsidR="00F766BD"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סרב</w:t>
      </w:r>
      <w:r w:rsidR="00E67325" w:rsidRPr="00E67325">
        <w:rPr>
          <w:rFonts w:ascii="David" w:eastAsia="Times New Roman" w:hAnsi="David" w:cs="David"/>
          <w:sz w:val="24"/>
          <w:szCs w:val="24"/>
          <w:rtl/>
          <w:lang w:eastAsia="he-IL"/>
        </w:rPr>
        <w:t>ים,</w:t>
      </w:r>
      <w:r w:rsidR="00F766BD" w:rsidRPr="00E67325">
        <w:rPr>
          <w:rFonts w:ascii="David" w:eastAsia="Times New Roman" w:hAnsi="David" w:cs="David"/>
          <w:sz w:val="24"/>
          <w:szCs w:val="24"/>
          <w:rtl/>
          <w:lang w:eastAsia="he-IL"/>
        </w:rPr>
        <w:t xml:space="preserve"> כהגדרתם בחוק עידוד מיזמים</w:t>
      </w:r>
      <w:r w:rsidRPr="00E67325">
        <w:rPr>
          <w:rFonts w:ascii="David" w:eastAsia="Times New Roman" w:hAnsi="David" w:cs="David"/>
          <w:sz w:val="24"/>
          <w:szCs w:val="24"/>
          <w:rtl/>
          <w:lang w:eastAsia="he-IL"/>
        </w:rPr>
        <w:t xml:space="preserve">, </w:t>
      </w:r>
      <w:r w:rsidRPr="00E67325">
        <w:rPr>
          <w:rFonts w:ascii="David" w:hAnsi="David" w:cs="David"/>
          <w:sz w:val="24"/>
          <w:szCs w:val="24"/>
          <w:rtl/>
        </w:rPr>
        <w:t>וסיוע לפי הצורך.</w:t>
      </w:r>
    </w:p>
    <w:p w14:paraId="3F5DF89D" w14:textId="77777777" w:rsidR="00AC6BF4" w:rsidRDefault="00AC6BF4" w:rsidP="00BB71DE">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13178551" w14:textId="77777777" w:rsidR="0019369B" w:rsidRPr="00E67325" w:rsidRDefault="00AF30AF" w:rsidP="0002146D">
      <w:pPr>
        <w:widowControl w:val="0"/>
        <w:numPr>
          <w:ilvl w:val="0"/>
          <w:numId w:val="4"/>
        </w:numPr>
        <w:bidi/>
        <w:snapToGrid w:val="0"/>
        <w:spacing w:after="17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הצהרות והתחייבויות עורך הדין</w:t>
      </w:r>
      <w:r w:rsidRPr="00E67325">
        <w:rPr>
          <w:rFonts w:ascii="David" w:eastAsia="Calibri" w:hAnsi="David" w:cs="David"/>
          <w:b/>
          <w:bCs/>
          <w:sz w:val="24"/>
          <w:szCs w:val="24"/>
        </w:rPr>
        <w:t xml:space="preserve"> </w:t>
      </w:r>
    </w:p>
    <w:p w14:paraId="08622595" w14:textId="77777777" w:rsidR="00AC6BF4"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w:t>
      </w:r>
      <w:r w:rsidR="005B1C96" w:rsidRPr="00E67325">
        <w:rPr>
          <w:rFonts w:ascii="David" w:eastAsia="Times New Roman" w:hAnsi="David" w:cs="David"/>
          <w:sz w:val="24"/>
          <w:szCs w:val="24"/>
          <w:rtl/>
          <w:lang w:eastAsia="he-IL"/>
        </w:rPr>
        <w:t>ך הדין מתחייב לספק ל</w:t>
      </w:r>
      <w:r w:rsidR="00AD006E" w:rsidRPr="00E67325">
        <w:rPr>
          <w:rFonts w:ascii="David" w:eastAsia="Times New Roman" w:hAnsi="David" w:cs="David"/>
          <w:sz w:val="24"/>
          <w:szCs w:val="24"/>
          <w:rtl/>
          <w:lang w:eastAsia="he-IL"/>
        </w:rPr>
        <w:t>בעלי הזכויו</w:t>
      </w:r>
      <w:r w:rsidR="005B1C96" w:rsidRPr="00E67325">
        <w:rPr>
          <w:rFonts w:ascii="David" w:eastAsia="Times New Roman" w:hAnsi="David" w:cs="David"/>
          <w:sz w:val="24"/>
          <w:szCs w:val="24"/>
          <w:rtl/>
          <w:lang w:eastAsia="he-IL"/>
        </w:rPr>
        <w:t>ת</w:t>
      </w:r>
      <w:r w:rsidRPr="00E67325">
        <w:rPr>
          <w:rFonts w:ascii="David" w:eastAsia="Times New Roman" w:hAnsi="David" w:cs="David"/>
          <w:sz w:val="24"/>
          <w:szCs w:val="24"/>
          <w:rtl/>
          <w:lang w:eastAsia="he-IL"/>
        </w:rPr>
        <w:t>, באמצעות הנציגות</w:t>
      </w:r>
      <w:commentRangeStart w:id="7"/>
      <w:r w:rsidRPr="00E67325">
        <w:rPr>
          <w:rFonts w:ascii="David" w:eastAsia="Times New Roman" w:hAnsi="David" w:cs="David"/>
          <w:sz w:val="24"/>
          <w:szCs w:val="24"/>
          <w:rtl/>
          <w:lang w:eastAsia="he-IL"/>
        </w:rPr>
        <w:t>,</w:t>
      </w:r>
      <w:commentRangeEnd w:id="7"/>
      <w:r w:rsidR="009A05A5" w:rsidRPr="00E67325">
        <w:rPr>
          <w:rStyle w:val="ad"/>
          <w:rFonts w:ascii="David" w:hAnsi="David" w:cs="David"/>
          <w:sz w:val="24"/>
          <w:szCs w:val="24"/>
          <w:rtl/>
        </w:rPr>
        <w:commentReference w:id="7"/>
      </w:r>
      <w:r w:rsidRPr="00E67325">
        <w:rPr>
          <w:rFonts w:ascii="David" w:eastAsia="Times New Roman" w:hAnsi="David" w:cs="David"/>
          <w:sz w:val="24"/>
          <w:szCs w:val="24"/>
          <w:rtl/>
          <w:lang w:eastAsia="he-IL"/>
        </w:rPr>
        <w:t xml:space="preserve"> ייעוץ משפטי שוטף ורציף</w:t>
      </w:r>
      <w:r w:rsidR="000615D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3F6ADC" w:rsidRPr="00E67325">
        <w:rPr>
          <w:rFonts w:ascii="David" w:eastAsia="Times New Roman" w:hAnsi="David" w:cs="David"/>
          <w:sz w:val="24"/>
          <w:szCs w:val="24"/>
          <w:rtl/>
          <w:lang w:eastAsia="he-IL"/>
        </w:rPr>
        <w:t xml:space="preserve">כמפורט בסעיף </w:t>
      </w:r>
      <w:r w:rsidR="00FC2355" w:rsidRPr="00E67325">
        <w:rPr>
          <w:rFonts w:ascii="David" w:eastAsia="Times New Roman" w:hAnsi="David" w:cs="David"/>
          <w:sz w:val="24"/>
          <w:szCs w:val="24"/>
          <w:rtl/>
          <w:lang w:eastAsia="he-IL"/>
        </w:rPr>
        <w:t xml:space="preserve">4 </w:t>
      </w:r>
      <w:r w:rsidR="003F6ADC" w:rsidRPr="00E67325">
        <w:rPr>
          <w:rFonts w:ascii="David" w:eastAsia="Times New Roman" w:hAnsi="David" w:cs="David"/>
          <w:sz w:val="24"/>
          <w:szCs w:val="24"/>
          <w:rtl/>
          <w:lang w:eastAsia="he-IL"/>
        </w:rPr>
        <w:t>לעיל</w:t>
      </w:r>
      <w:r w:rsidR="000615D5" w:rsidRPr="00E67325">
        <w:rPr>
          <w:rFonts w:ascii="David" w:eastAsia="Times New Roman" w:hAnsi="David" w:cs="David"/>
          <w:sz w:val="24"/>
          <w:szCs w:val="24"/>
          <w:rtl/>
          <w:lang w:eastAsia="he-IL"/>
        </w:rPr>
        <w:t>,</w:t>
      </w:r>
      <w:r w:rsidR="003F6AD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w:t>
      </w:r>
      <w:r w:rsidR="003F6ADC"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 xml:space="preserve">קידום הפרויקט במתחם </w:t>
      </w:r>
      <w:r w:rsidR="003F6ADC"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הוצאתו אל הפועל. </w:t>
      </w:r>
    </w:p>
    <w:p w14:paraId="38487E9A" w14:textId="77777777" w:rsidR="00170191" w:rsidRPr="00E67325" w:rsidRDefault="00170191" w:rsidP="00170191">
      <w:pPr>
        <w:widowControl w:val="0"/>
        <w:bidi/>
        <w:snapToGrid w:val="0"/>
        <w:spacing w:after="170" w:line="276" w:lineRule="auto"/>
        <w:ind w:left="1076"/>
        <w:jc w:val="both"/>
        <w:rPr>
          <w:rFonts w:ascii="David" w:eastAsia="Times New Roman" w:hAnsi="David" w:cs="David"/>
          <w:sz w:val="24"/>
          <w:szCs w:val="24"/>
          <w:lang w:eastAsia="he-IL"/>
        </w:rPr>
      </w:pPr>
    </w:p>
    <w:p w14:paraId="502D99A2" w14:textId="77777777" w:rsidR="00F766BD"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עורך הדין מצהיר כי הינו בעל הידע, הניסיון המקצועי, המומחיות והיכולת הנדרשים לטפל בפרויקטים מסוג התחדשות עירונית. </w:t>
      </w:r>
    </w:p>
    <w:p w14:paraId="006BC4D5" w14:textId="77777777" w:rsidR="00AC6BF4"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לספק את השירותים האמורים בסעיף 4 בצורה מקצועית ומיטבית</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ולפעול בשקיפות מלאה בכל הנוגע להתנהלותו מול היזם</w:t>
      </w:r>
      <w:r w:rsidR="003F6ADC" w:rsidRPr="00E67325">
        <w:rPr>
          <w:rFonts w:ascii="David" w:eastAsia="Times New Roman" w:hAnsi="David" w:cs="David"/>
          <w:sz w:val="24"/>
          <w:szCs w:val="24"/>
          <w:rtl/>
          <w:lang w:eastAsia="he-IL"/>
        </w:rPr>
        <w:t xml:space="preserve"> ובעלי הזכויות</w:t>
      </w:r>
      <w:r w:rsidRPr="00E67325">
        <w:rPr>
          <w:rFonts w:ascii="David" w:eastAsia="Times New Roman" w:hAnsi="David" w:cs="David"/>
          <w:sz w:val="24"/>
          <w:szCs w:val="24"/>
          <w:rtl/>
          <w:lang w:eastAsia="he-IL"/>
        </w:rPr>
        <w:t>.</w:t>
      </w:r>
    </w:p>
    <w:p w14:paraId="416ABED9" w14:textId="679C002A"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מתחייב לייצג אך </w:t>
      </w:r>
      <w:r w:rsidRPr="00137448">
        <w:rPr>
          <w:rFonts w:ascii="David" w:eastAsia="Times New Roman" w:hAnsi="David" w:cs="David"/>
          <w:sz w:val="24"/>
          <w:szCs w:val="24"/>
          <w:rtl/>
          <w:lang w:eastAsia="he-IL"/>
        </w:rPr>
        <w:t xml:space="preserve">ורק את </w:t>
      </w:r>
      <w:r w:rsidR="00240DC0" w:rsidRPr="00E67325">
        <w:rPr>
          <w:rFonts w:ascii="David" w:eastAsia="Times New Roman" w:hAnsi="David" w:cs="David"/>
          <w:sz w:val="24"/>
          <w:szCs w:val="24"/>
          <w:rtl/>
          <w:lang w:eastAsia="he-IL"/>
        </w:rPr>
        <w:t xml:space="preserve">בעלי הזכויות </w:t>
      </w:r>
      <w:r w:rsidR="00240DC0">
        <w:rPr>
          <w:rFonts w:ascii="David" w:eastAsia="Times New Roman" w:hAnsi="David" w:cs="David" w:hint="cs"/>
          <w:sz w:val="24"/>
          <w:szCs w:val="24"/>
          <w:rtl/>
          <w:lang w:eastAsia="he-IL"/>
        </w:rPr>
        <w:t xml:space="preserve">ואת </w:t>
      </w:r>
      <w:r w:rsidRPr="00137448">
        <w:rPr>
          <w:rFonts w:ascii="David" w:eastAsia="Times New Roman" w:hAnsi="David" w:cs="David"/>
          <w:sz w:val="24"/>
          <w:szCs w:val="24"/>
          <w:rtl/>
          <w:lang w:eastAsia="he-IL"/>
        </w:rPr>
        <w:t xml:space="preserve">הנציגות </w:t>
      </w:r>
      <w:r w:rsidRPr="00E67325">
        <w:rPr>
          <w:rFonts w:ascii="David" w:eastAsia="Times New Roman" w:hAnsi="David" w:cs="David"/>
          <w:sz w:val="24"/>
          <w:szCs w:val="24"/>
          <w:rtl/>
          <w:lang w:eastAsia="he-IL"/>
        </w:rPr>
        <w:t>ולא לייצג</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בשום צורה שהיא</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את היזם אשר</w:t>
      </w:r>
      <w:r>
        <w:rPr>
          <w:rFonts w:ascii="David" w:eastAsia="Times New Roman" w:hAnsi="David" w:cs="David" w:hint="cs"/>
          <w:sz w:val="24"/>
          <w:szCs w:val="24"/>
          <w:rtl/>
          <w:lang w:eastAsia="he-IL"/>
        </w:rPr>
        <w:t xml:space="preserve"> נבחר או</w:t>
      </w:r>
      <w:r w:rsidRPr="00E67325">
        <w:rPr>
          <w:rFonts w:ascii="David" w:eastAsia="Times New Roman" w:hAnsi="David" w:cs="David"/>
          <w:sz w:val="24"/>
          <w:szCs w:val="24"/>
          <w:rtl/>
          <w:lang w:eastAsia="he-IL"/>
        </w:rPr>
        <w:t xml:space="preserve"> ייבחר לביצוע</w:t>
      </w:r>
      <w:r w:rsidR="00240DC0">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ה</w:t>
      </w:r>
      <w:r w:rsidR="00240DC0">
        <w:rPr>
          <w:rFonts w:ascii="David" w:eastAsia="Times New Roman" w:hAnsi="David" w:cs="David" w:hint="cs"/>
          <w:sz w:val="24"/>
          <w:szCs w:val="24"/>
          <w:rtl/>
          <w:lang w:eastAsia="he-IL"/>
        </w:rPr>
        <w:t>עסקה</w:t>
      </w:r>
      <w:r w:rsidRPr="00E67325">
        <w:rPr>
          <w:rFonts w:ascii="David" w:eastAsia="Times New Roman" w:hAnsi="David" w:cs="David"/>
          <w:sz w:val="24"/>
          <w:szCs w:val="24"/>
          <w:rtl/>
          <w:lang w:eastAsia="he-IL"/>
        </w:rPr>
        <w:t xml:space="preserve">. </w:t>
      </w:r>
    </w:p>
    <w:p w14:paraId="37286FC3"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עורך הדין מצהיר, כי הוא אינו נמצא במצב של ניגוד עניינים, במישרין או בעקיפין, לרבות ניגוד עניינים אישי, מקצועי או עסקי, בינו לבין הנציגות ו/או מי מיחידי בעלי הזכויות </w:t>
      </w:r>
      <w:r w:rsidRPr="00976B1A">
        <w:rPr>
          <w:rFonts w:ascii="David" w:eastAsia="Times New Roman" w:hAnsi="David" w:cs="David" w:hint="eastAsia"/>
          <w:sz w:val="24"/>
          <w:szCs w:val="24"/>
          <w:rtl/>
          <w:lang w:eastAsia="he-IL"/>
        </w:rPr>
        <w:t>ו</w:t>
      </w:r>
      <w:r w:rsidRPr="00976B1A">
        <w:rPr>
          <w:rFonts w:ascii="David" w:eastAsia="Times New Roman" w:hAnsi="David" w:cs="David"/>
          <w:sz w:val="24"/>
          <w:szCs w:val="24"/>
          <w:rtl/>
          <w:lang w:eastAsia="he-IL"/>
        </w:rPr>
        <w:t xml:space="preserve">/או </w:t>
      </w:r>
      <w:r w:rsidRPr="00976B1A">
        <w:rPr>
          <w:rFonts w:ascii="David" w:eastAsia="Times New Roman" w:hAnsi="David" w:cs="David" w:hint="eastAsia"/>
          <w:sz w:val="24"/>
          <w:szCs w:val="24"/>
          <w:rtl/>
          <w:lang w:eastAsia="he-IL"/>
        </w:rPr>
        <w:t>היזם</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שנבחר</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או</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שייבחר</w:t>
      </w:r>
      <w:r w:rsidRPr="00976B1A">
        <w:rPr>
          <w:rFonts w:ascii="David" w:eastAsia="Times New Roman" w:hAnsi="David" w:cs="David"/>
          <w:sz w:val="24"/>
          <w:szCs w:val="24"/>
          <w:rtl/>
          <w:lang w:eastAsia="he-IL"/>
        </w:rPr>
        <w:t>, וככל שקיים קשר כאמור הודיע על כך לנציגות.</w:t>
      </w:r>
    </w:p>
    <w:p w14:paraId="2554647B" w14:textId="77777777" w:rsidR="0071446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לאחר שבעלי הזכויות בחרו יזם, מצהיר עורך הדין כי אינו מייצג את היזם שנבחר</w:t>
      </w:r>
      <w:r>
        <w:rPr>
          <w:rFonts w:ascii="David" w:eastAsia="Times New Roman" w:hAnsi="David" w:cs="David" w:hint="cs"/>
          <w:sz w:val="24"/>
          <w:szCs w:val="24"/>
          <w:rtl/>
          <w:lang w:eastAsia="he-IL"/>
        </w:rPr>
        <w:t>, במסגרת הפרויקט</w:t>
      </w:r>
      <w:r w:rsidRPr="00E6732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שלא בקשר עם הפרויקט, וכי לא יצג אותו בעבר בתחום ההתחדשות העירונית, ואם ייצג אותו בעבר, </w:t>
      </w:r>
      <w:r>
        <w:rPr>
          <w:rFonts w:ascii="David" w:eastAsia="Times New Roman" w:hAnsi="David" w:cs="David" w:hint="cs"/>
          <w:sz w:val="24"/>
          <w:szCs w:val="24"/>
          <w:rtl/>
          <w:lang w:eastAsia="he-IL"/>
        </w:rPr>
        <w:t>גילה</w:t>
      </w:r>
      <w:r w:rsidRPr="00E67325">
        <w:rPr>
          <w:rFonts w:ascii="David" w:eastAsia="Times New Roman" w:hAnsi="David" w:cs="David"/>
          <w:sz w:val="24"/>
          <w:szCs w:val="24"/>
          <w:rtl/>
          <w:lang w:eastAsia="he-IL"/>
        </w:rPr>
        <w:t xml:space="preserve"> הדבר לבעלי הדירות</w:t>
      </w:r>
      <w:r>
        <w:rPr>
          <w:rFonts w:ascii="David" w:eastAsia="Times New Roman" w:hAnsi="David" w:cs="David" w:hint="cs"/>
          <w:sz w:val="24"/>
          <w:szCs w:val="24"/>
          <w:rtl/>
          <w:lang w:eastAsia="he-IL"/>
        </w:rPr>
        <w:t>/הנציגות</w:t>
      </w:r>
      <w:r>
        <w:rPr>
          <w:rFonts w:ascii="David" w:eastAsia="Times New Roman" w:hAnsi="David" w:cs="David"/>
          <w:sz w:val="24"/>
          <w:szCs w:val="24"/>
          <w:rtl/>
          <w:lang w:eastAsia="he-IL"/>
        </w:rPr>
        <w:t xml:space="preserve"> טרם התקשרותם ע</w:t>
      </w:r>
      <w:r w:rsidRPr="00E67325">
        <w:rPr>
          <w:rFonts w:ascii="David" w:eastAsia="Times New Roman" w:hAnsi="David" w:cs="David"/>
          <w:sz w:val="24"/>
          <w:szCs w:val="24"/>
          <w:rtl/>
          <w:lang w:eastAsia="he-IL"/>
        </w:rPr>
        <w:t xml:space="preserve">מו בהסכם זה.  </w:t>
      </w:r>
    </w:p>
    <w:p w14:paraId="319F97F4" w14:textId="77777777"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לפני שבעלי הזכויות בחרו יזם, על עורך הדין לגלות לבעלי הזכויות אם ייצג בעבר או שהוא מייצג, שלא בקשר עם הפרויקט</w:t>
      </w:r>
      <w:r>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יזם שבכוונת בעלי הזכויות להתקשר עמו. מבלי לגרוע מכלליות האמור לעיל, עורך הדין לא יפנה אל יזם אשר הוא מייצג אותו</w:t>
      </w:r>
      <w:r w:rsidR="00241672" w:rsidRPr="00241672">
        <w:rPr>
          <w:rFonts w:ascii="David" w:eastAsia="Times New Roman" w:hAnsi="David" w:cs="David"/>
          <w:sz w:val="24"/>
          <w:szCs w:val="24"/>
          <w:rtl/>
          <w:lang w:eastAsia="he-IL"/>
        </w:rPr>
        <w:t xml:space="preserve"> </w:t>
      </w:r>
      <w:r w:rsidR="00241672" w:rsidRPr="00E67325">
        <w:rPr>
          <w:rFonts w:ascii="David" w:eastAsia="Times New Roman" w:hAnsi="David" w:cs="David"/>
          <w:sz w:val="24"/>
          <w:szCs w:val="24"/>
          <w:rtl/>
          <w:lang w:eastAsia="he-IL"/>
        </w:rPr>
        <w:t>במסגרת פנייה לבחירת יזם</w:t>
      </w:r>
      <w:r w:rsidR="00241672">
        <w:rPr>
          <w:rFonts w:ascii="David" w:eastAsia="Times New Roman" w:hAnsi="David" w:cs="David" w:hint="cs"/>
          <w:sz w:val="24"/>
          <w:szCs w:val="24"/>
          <w:rtl/>
          <w:lang w:eastAsia="he-IL"/>
        </w:rPr>
        <w:t>, ולא יפנה במסגרת פנייה כאמור אל יזם ש</w:t>
      </w:r>
      <w:r w:rsidRPr="00E67325">
        <w:rPr>
          <w:rFonts w:ascii="David" w:eastAsia="Times New Roman" w:hAnsi="David" w:cs="David"/>
          <w:sz w:val="24"/>
          <w:szCs w:val="24"/>
          <w:rtl/>
          <w:lang w:eastAsia="he-IL"/>
        </w:rPr>
        <w:t>ייצג אותו בעבר, , אלא באישור מראש ובכתב של הנציגות; הגיש יזם שעורך הדין ייצג או מייצג הצעה במסגרת הליך של התמחרות בין יזמים לביצוע הפרויקט, יודיע על כך עורך הדין לבעלי הזכויות</w:t>
      </w:r>
      <w:r>
        <w:rPr>
          <w:rFonts w:ascii="David" w:eastAsia="Times New Roman" w:hAnsi="David" w:cs="David"/>
          <w:sz w:val="24"/>
          <w:szCs w:val="24"/>
          <w:rtl/>
          <w:lang w:eastAsia="he-IL"/>
        </w:rPr>
        <w:t xml:space="preserve"> מ</w:t>
      </w:r>
      <w:r w:rsidRPr="00E67325">
        <w:rPr>
          <w:rFonts w:ascii="David" w:eastAsia="Times New Roman" w:hAnsi="David" w:cs="David"/>
          <w:sz w:val="24"/>
          <w:szCs w:val="24"/>
          <w:rtl/>
          <w:lang w:eastAsia="he-IL"/>
        </w:rPr>
        <w:t xml:space="preserve">יד עם היוודע לו על כך. </w:t>
      </w:r>
    </w:p>
    <w:p w14:paraId="52953A3D" w14:textId="77777777" w:rsidR="00AF689F" w:rsidRPr="00B07C48"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0"/>
          <w:szCs w:val="24"/>
          <w:lang w:eastAsia="he-IL"/>
        </w:rPr>
      </w:pPr>
      <w:r w:rsidRPr="00A57982">
        <w:rPr>
          <w:rFonts w:ascii="David" w:eastAsia="Times New Roman" w:hAnsi="David" w:cs="David"/>
          <w:sz w:val="20"/>
          <w:szCs w:val="24"/>
          <w:rtl/>
          <w:lang w:eastAsia="he-IL"/>
        </w:rPr>
        <w:t>עורך הדין מתחייב שלא לייצג את היזם</w:t>
      </w:r>
      <w:r w:rsidRPr="00A57982">
        <w:rPr>
          <w:rFonts w:ascii="David" w:eastAsia="Times New Roman" w:hAnsi="David" w:cs="David" w:hint="cs"/>
          <w:sz w:val="20"/>
          <w:szCs w:val="24"/>
          <w:rtl/>
          <w:lang w:eastAsia="he-IL"/>
        </w:rPr>
        <w:t xml:space="preserve">, בעניינים אחרים </w:t>
      </w:r>
      <w:r w:rsidRPr="00976B1A">
        <w:rPr>
          <w:rFonts w:ascii="David" w:eastAsia="Times New Roman" w:hAnsi="David" w:cs="David" w:hint="cs"/>
          <w:sz w:val="20"/>
          <w:szCs w:val="24"/>
          <w:rtl/>
          <w:lang w:eastAsia="he-IL"/>
        </w:rPr>
        <w:t xml:space="preserve">שאינם </w:t>
      </w:r>
      <w:r w:rsidRPr="00976B1A">
        <w:rPr>
          <w:rFonts w:ascii="David" w:eastAsia="Times New Roman" w:hAnsi="David" w:cs="David" w:hint="eastAsia"/>
          <w:sz w:val="20"/>
          <w:szCs w:val="24"/>
          <w:rtl/>
          <w:lang w:eastAsia="he-IL"/>
        </w:rPr>
        <w:t>קשורים</w:t>
      </w:r>
      <w:r w:rsidRPr="00976B1A">
        <w:rPr>
          <w:rFonts w:ascii="David" w:eastAsia="Times New Roman" w:hAnsi="David" w:cs="David"/>
          <w:sz w:val="20"/>
          <w:szCs w:val="24"/>
          <w:rtl/>
          <w:lang w:eastAsia="he-IL"/>
        </w:rPr>
        <w:t xml:space="preserve"> </w:t>
      </w:r>
      <w:r w:rsidRPr="00976B1A">
        <w:rPr>
          <w:rFonts w:ascii="David" w:eastAsia="Times New Roman" w:hAnsi="David" w:cs="David" w:hint="eastAsia"/>
          <w:sz w:val="20"/>
          <w:szCs w:val="24"/>
          <w:rtl/>
          <w:lang w:eastAsia="he-IL"/>
        </w:rPr>
        <w:t>בפרויקט</w:t>
      </w:r>
      <w:r w:rsidR="005131F4" w:rsidRPr="00976B1A">
        <w:rPr>
          <w:rFonts w:ascii="David" w:eastAsia="Times New Roman" w:hAnsi="David" w:cs="David"/>
          <w:sz w:val="20"/>
          <w:szCs w:val="24"/>
          <w:rtl/>
          <w:lang w:eastAsia="he-IL"/>
        </w:rPr>
        <w:t xml:space="preserve"> עד סיום מלוא </w:t>
      </w:r>
      <w:r w:rsidR="005131F4" w:rsidRPr="00E37D5B">
        <w:rPr>
          <w:rFonts w:ascii="David" w:eastAsia="Times New Roman" w:hAnsi="David" w:cs="David"/>
          <w:sz w:val="20"/>
          <w:szCs w:val="24"/>
          <w:rtl/>
          <w:lang w:eastAsia="he-IL"/>
        </w:rPr>
        <w:t xml:space="preserve">התחייבויותיו כלפי הדיירים בקשר עם </w:t>
      </w:r>
      <w:r w:rsidRPr="00E37D5B">
        <w:rPr>
          <w:rFonts w:ascii="David" w:eastAsia="Times New Roman" w:hAnsi="David" w:cs="David" w:hint="eastAsia"/>
          <w:sz w:val="20"/>
          <w:szCs w:val="24"/>
          <w:rtl/>
          <w:lang w:eastAsia="he-IL"/>
        </w:rPr>
        <w:t>הפרויקט</w:t>
      </w:r>
      <w:r w:rsidR="00E37D5B">
        <w:rPr>
          <w:rFonts w:ascii="David" w:eastAsia="Times New Roman" w:hAnsi="David" w:cs="David" w:hint="cs"/>
          <w:sz w:val="20"/>
          <w:szCs w:val="24"/>
          <w:rtl/>
          <w:lang w:eastAsia="he-IL"/>
        </w:rPr>
        <w:t>. על אף האמור, עורך הדין יהיה רשאי לעשות כן</w:t>
      </w:r>
      <w:r w:rsidRPr="00E37D5B">
        <w:rPr>
          <w:rFonts w:ascii="David" w:eastAsia="Times New Roman" w:hAnsi="David" w:cs="David"/>
          <w:sz w:val="20"/>
          <w:szCs w:val="24"/>
          <w:rtl/>
          <w:lang w:eastAsia="he-IL"/>
        </w:rPr>
        <w:t xml:space="preserve"> </w:t>
      </w:r>
      <w:r w:rsidR="00A57982" w:rsidRPr="00E37D5B">
        <w:rPr>
          <w:rFonts w:ascii="David" w:eastAsia="Times New Roman" w:hAnsi="David" w:cs="David" w:hint="cs"/>
          <w:sz w:val="20"/>
          <w:szCs w:val="24"/>
          <w:rtl/>
          <w:lang w:eastAsia="he-IL"/>
        </w:rPr>
        <w:t>לאחר שלב מסירת הדירות לדיירים ו</w:t>
      </w:r>
      <w:r w:rsidRPr="00E37D5B">
        <w:rPr>
          <w:rFonts w:ascii="David" w:eastAsia="Times New Roman" w:hAnsi="David" w:cs="David"/>
          <w:sz w:val="20"/>
          <w:szCs w:val="24"/>
          <w:rtl/>
          <w:lang w:eastAsia="he-IL"/>
        </w:rPr>
        <w:t xml:space="preserve">בהסכמת הנציגות, </w:t>
      </w:r>
      <w:r w:rsidRPr="00E37D5B">
        <w:rPr>
          <w:rFonts w:ascii="David" w:eastAsia="Times New Roman" w:hAnsi="David" w:cs="David" w:hint="eastAsia"/>
          <w:sz w:val="20"/>
          <w:szCs w:val="24"/>
          <w:rtl/>
          <w:lang w:eastAsia="he-IL"/>
        </w:rPr>
        <w:t>מראש</w:t>
      </w:r>
      <w:r w:rsidRPr="00E37D5B">
        <w:rPr>
          <w:rFonts w:ascii="David" w:eastAsia="Times New Roman" w:hAnsi="David" w:cs="David"/>
          <w:sz w:val="20"/>
          <w:szCs w:val="24"/>
          <w:rtl/>
          <w:lang w:eastAsia="he-IL"/>
        </w:rPr>
        <w:t xml:space="preserve"> </w:t>
      </w:r>
      <w:r w:rsidRPr="00E37D5B">
        <w:rPr>
          <w:rFonts w:ascii="David" w:eastAsia="Times New Roman" w:hAnsi="David" w:cs="David" w:hint="eastAsia"/>
          <w:sz w:val="20"/>
          <w:szCs w:val="24"/>
          <w:rtl/>
          <w:lang w:eastAsia="he-IL"/>
        </w:rPr>
        <w:t>ו</w:t>
      </w:r>
      <w:r w:rsidRPr="00E37D5B">
        <w:rPr>
          <w:rFonts w:ascii="David" w:eastAsia="Times New Roman" w:hAnsi="David" w:cs="David"/>
          <w:sz w:val="20"/>
          <w:szCs w:val="24"/>
          <w:rtl/>
          <w:lang w:eastAsia="he-IL"/>
        </w:rPr>
        <w:t>בכתב</w:t>
      </w:r>
      <w:r w:rsidR="00E37D5B">
        <w:rPr>
          <w:rFonts w:ascii="David" w:eastAsia="Times New Roman" w:hAnsi="David" w:cs="David" w:hint="cs"/>
          <w:sz w:val="20"/>
          <w:szCs w:val="24"/>
          <w:rtl/>
          <w:lang w:eastAsia="he-IL"/>
        </w:rPr>
        <w:t>.</w:t>
      </w:r>
      <w:r w:rsidR="00E37D5B" w:rsidRPr="00E37D5B">
        <w:rPr>
          <w:rFonts w:ascii="David" w:eastAsia="Times New Roman" w:hAnsi="David" w:cs="David"/>
          <w:sz w:val="20"/>
          <w:szCs w:val="24"/>
          <w:rtl/>
          <w:lang w:eastAsia="he-IL"/>
        </w:rPr>
        <w:t xml:space="preserve"> </w:t>
      </w:r>
      <w:r w:rsidRPr="00E37D5B">
        <w:rPr>
          <w:rFonts w:ascii="David" w:eastAsia="Times New Roman" w:hAnsi="David" w:cs="David" w:hint="cs"/>
          <w:sz w:val="20"/>
          <w:szCs w:val="24"/>
          <w:rtl/>
          <w:lang w:eastAsia="he-IL"/>
        </w:rPr>
        <w:t>בכל מקרה, יימנע עורך הדין</w:t>
      </w:r>
      <w:r w:rsidRPr="00E37D5B">
        <w:rPr>
          <w:rFonts w:ascii="David" w:eastAsia="Times New Roman" w:hAnsi="David" w:cs="David"/>
          <w:sz w:val="20"/>
          <w:szCs w:val="24"/>
          <w:rtl/>
          <w:lang w:eastAsia="he-IL"/>
        </w:rPr>
        <w:t xml:space="preserve"> ממצב</w:t>
      </w:r>
      <w:r w:rsidRPr="00B07C48">
        <w:rPr>
          <w:rFonts w:ascii="David" w:eastAsia="Times New Roman" w:hAnsi="David" w:cs="David"/>
          <w:sz w:val="20"/>
          <w:szCs w:val="24"/>
          <w:rtl/>
          <w:lang w:eastAsia="he-IL"/>
        </w:rPr>
        <w:t xml:space="preserve"> של ניגוד עניינים ו/או הפרת חובת אמון כלפי בעלי הזכויות.  </w:t>
      </w:r>
      <w:r>
        <w:rPr>
          <w:rFonts w:ascii="David" w:eastAsia="Times New Roman" w:hAnsi="David" w:cs="David" w:hint="cs"/>
          <w:sz w:val="20"/>
          <w:szCs w:val="24"/>
          <w:rtl/>
          <w:lang w:eastAsia="he-IL"/>
        </w:rPr>
        <w:t xml:space="preserve">עורך הדין </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מתחייב</w:t>
      </w:r>
      <w:r w:rsidRPr="00B07C48">
        <w:rPr>
          <w:rFonts w:ascii="David" w:eastAsia="Times New Roman" w:hAnsi="David" w:cs="David"/>
          <w:sz w:val="20"/>
          <w:szCs w:val="24"/>
          <w:rtl/>
          <w:lang w:eastAsia="he-IL"/>
        </w:rPr>
        <w:t xml:space="preserve"> להודיע לנציגות</w:t>
      </w:r>
      <w:r w:rsidR="00805E80">
        <w:rPr>
          <w:rFonts w:ascii="David" w:eastAsia="Times New Roman" w:hAnsi="David" w:cs="David" w:hint="cs"/>
          <w:sz w:val="20"/>
          <w:szCs w:val="24"/>
          <w:rtl/>
          <w:lang w:eastAsia="he-IL"/>
        </w:rPr>
        <w:t>,</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ככל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שיתבקש</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על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ידי</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היזם</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לייצגו</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בעתיד</w:t>
      </w:r>
      <w:r w:rsidRPr="00B07C48">
        <w:rPr>
          <w:rFonts w:ascii="David" w:eastAsia="Times New Roman" w:hAnsi="David" w:cs="David"/>
          <w:sz w:val="20"/>
          <w:szCs w:val="24"/>
          <w:rtl/>
          <w:lang w:eastAsia="he-IL"/>
        </w:rPr>
        <w:t xml:space="preserve">.  </w:t>
      </w:r>
    </w:p>
    <w:p w14:paraId="41E824C1" w14:textId="77777777" w:rsidR="00357490"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מבלי לגרוע מהאמור לעיל, יפעל עוה"ד בכל האמור לעיל בהתאם לכללי האתיקה ולהחלטות ועדת האתיקה של לשכת עורכי הדין</w:t>
      </w:r>
      <w:r w:rsidRPr="00E67325">
        <w:rPr>
          <w:rFonts w:ascii="David" w:eastAsia="Times New Roman" w:hAnsi="David" w:cs="David"/>
          <w:sz w:val="24"/>
          <w:szCs w:val="24"/>
          <w:lang w:eastAsia="he-IL"/>
        </w:rPr>
        <w:t>.</w:t>
      </w:r>
    </w:p>
    <w:p w14:paraId="01D6DDDA" w14:textId="77777777" w:rsidR="005B1C96"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לא יהיה רשאי לייצג גורמים </w:t>
      </w:r>
      <w:r w:rsidR="00942A26" w:rsidRPr="00E67325">
        <w:rPr>
          <w:rFonts w:ascii="David" w:eastAsia="Times New Roman" w:hAnsi="David" w:cs="David"/>
          <w:sz w:val="24"/>
          <w:szCs w:val="24"/>
          <w:rtl/>
          <w:lang w:eastAsia="he-IL"/>
        </w:rPr>
        <w:t>ו/או</w:t>
      </w:r>
      <w:r w:rsidRPr="00E67325">
        <w:rPr>
          <w:rFonts w:ascii="David" w:eastAsia="Times New Roman" w:hAnsi="David" w:cs="David"/>
          <w:sz w:val="24"/>
          <w:szCs w:val="24"/>
          <w:rtl/>
          <w:lang w:eastAsia="he-IL"/>
        </w:rPr>
        <w:t xml:space="preserve"> נציגויות אחרות ו/או יחידים</w:t>
      </w:r>
      <w:r w:rsidR="001E4D70" w:rsidRPr="00E67325">
        <w:rPr>
          <w:rFonts w:ascii="David" w:eastAsia="Times New Roman" w:hAnsi="David" w:cs="David"/>
          <w:sz w:val="24"/>
          <w:szCs w:val="24"/>
          <w:rtl/>
          <w:lang w:eastAsia="he-IL"/>
        </w:rPr>
        <w:t xml:space="preserve"> אשר אינם חלק מהפרויקט,</w:t>
      </w:r>
      <w:r w:rsidRPr="00E67325">
        <w:rPr>
          <w:rFonts w:ascii="David" w:eastAsia="Times New Roman" w:hAnsi="David" w:cs="David"/>
          <w:sz w:val="24"/>
          <w:szCs w:val="24"/>
          <w:rtl/>
          <w:lang w:eastAsia="he-IL"/>
        </w:rPr>
        <w:t xml:space="preserve"> </w:t>
      </w:r>
      <w:r w:rsidR="001E4D7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אשר ע</w:t>
      </w:r>
      <w:r w:rsidR="001E4D70" w:rsidRPr="00E67325">
        <w:rPr>
          <w:rFonts w:ascii="David" w:eastAsia="Times New Roman" w:hAnsi="David" w:cs="David"/>
          <w:sz w:val="24"/>
          <w:szCs w:val="24"/>
          <w:rtl/>
          <w:lang w:eastAsia="he-IL"/>
        </w:rPr>
        <w:t>לול</w:t>
      </w:r>
      <w:r w:rsidRPr="00E67325">
        <w:rPr>
          <w:rFonts w:ascii="David" w:eastAsia="Times New Roman" w:hAnsi="David" w:cs="David"/>
          <w:sz w:val="24"/>
          <w:szCs w:val="24"/>
          <w:rtl/>
          <w:lang w:eastAsia="he-IL"/>
        </w:rPr>
        <w:t xml:space="preserve"> להיות להם ניגוד עניינים עם הפרויקט ובכלל זה שכנים ו/או בניינים גובלים אשר אינם חלק מהפרויקט </w:t>
      </w:r>
      <w:r w:rsidR="00BD582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ייצוגם יגרום לניגוד עניינים. </w:t>
      </w:r>
    </w:p>
    <w:p w14:paraId="2B09B097"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w:t>
      </w:r>
      <w:r w:rsidR="00E83E65" w:rsidRPr="00E67325">
        <w:rPr>
          <w:rFonts w:ascii="David" w:eastAsia="Times New Roman" w:hAnsi="David" w:cs="David"/>
          <w:sz w:val="24"/>
          <w:szCs w:val="24"/>
          <w:rtl/>
          <w:lang w:eastAsia="he-IL"/>
        </w:rPr>
        <w:t xml:space="preserve"> </w:t>
      </w:r>
      <w:r w:rsidR="00352793" w:rsidRPr="00E67325">
        <w:rPr>
          <w:rFonts w:ascii="David" w:eastAsia="Times New Roman" w:hAnsi="David" w:cs="David"/>
          <w:sz w:val="24"/>
          <w:szCs w:val="24"/>
          <w:rtl/>
          <w:lang w:eastAsia="he-IL"/>
        </w:rPr>
        <w:t>מצהיר</w:t>
      </w:r>
      <w:r w:rsidRPr="00E67325">
        <w:rPr>
          <w:rFonts w:ascii="David" w:eastAsia="Times New Roman" w:hAnsi="David" w:cs="David"/>
          <w:sz w:val="24"/>
          <w:szCs w:val="24"/>
          <w:rtl/>
          <w:lang w:eastAsia="he-IL"/>
        </w:rPr>
        <w:t xml:space="preserve"> כי </w:t>
      </w:r>
      <w:r w:rsidR="003E40B0" w:rsidRPr="00E67325">
        <w:rPr>
          <w:rFonts w:ascii="David" w:eastAsia="Times New Roman" w:hAnsi="David" w:cs="David"/>
          <w:sz w:val="24"/>
          <w:szCs w:val="24"/>
          <w:rtl/>
          <w:lang w:eastAsia="he-IL"/>
        </w:rPr>
        <w:t xml:space="preserve">נכון ליום חתימת הסכם זה, </w:t>
      </w:r>
      <w:r w:rsidRPr="00E67325">
        <w:rPr>
          <w:rFonts w:ascii="David" w:eastAsia="Times New Roman" w:hAnsi="David" w:cs="David"/>
          <w:sz w:val="24"/>
          <w:szCs w:val="24"/>
          <w:rtl/>
          <w:lang w:eastAsia="he-IL"/>
        </w:rPr>
        <w:t>אינו בעל זכויות במקרקעין הכלולים בפרויקט</w:t>
      </w:r>
      <w:r w:rsidR="006B7B80" w:rsidRPr="00E67325">
        <w:rPr>
          <w:rFonts w:ascii="David" w:eastAsia="Times New Roman" w:hAnsi="David" w:cs="David"/>
          <w:sz w:val="24"/>
          <w:szCs w:val="24"/>
          <w:rtl/>
          <w:lang w:eastAsia="he-IL"/>
        </w:rPr>
        <w:t xml:space="preserve"> וכי ככל שהינו בעל זכויות במקרקעין יציין זאת בפני הנציגות</w:t>
      </w:r>
      <w:r w:rsidRPr="00E67325">
        <w:rPr>
          <w:rFonts w:ascii="David" w:eastAsia="Times New Roman" w:hAnsi="David" w:cs="David"/>
          <w:sz w:val="24"/>
          <w:szCs w:val="24"/>
          <w:rtl/>
          <w:lang w:eastAsia="he-IL"/>
        </w:rPr>
        <w:t>.</w:t>
      </w:r>
    </w:p>
    <w:p w14:paraId="2DC853C5" w14:textId="77777777" w:rsidR="00C16099"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מצהיר כי לא פעל </w:t>
      </w:r>
      <w:r w:rsidR="00C77F21" w:rsidRPr="00E67325">
        <w:rPr>
          <w:rFonts w:ascii="David" w:eastAsia="Times New Roman" w:hAnsi="David" w:cs="David"/>
          <w:sz w:val="24"/>
          <w:szCs w:val="24"/>
          <w:rtl/>
          <w:lang w:eastAsia="he-IL"/>
        </w:rPr>
        <w:t>ואינו פועל</w:t>
      </w:r>
      <w:r w:rsidR="004D4787" w:rsidRPr="00E67325">
        <w:rPr>
          <w:rFonts w:ascii="David" w:eastAsia="Times New Roman" w:hAnsi="David" w:cs="David"/>
          <w:sz w:val="24"/>
          <w:szCs w:val="24"/>
          <w:rtl/>
          <w:lang w:eastAsia="he-IL"/>
        </w:rPr>
        <w:t xml:space="preserve"> </w:t>
      </w:r>
      <w:r w:rsidR="00835CE1" w:rsidRPr="00E67325">
        <w:rPr>
          <w:rFonts w:ascii="David" w:eastAsia="Times New Roman" w:hAnsi="David" w:cs="David"/>
          <w:sz w:val="24"/>
          <w:szCs w:val="24"/>
          <w:rtl/>
          <w:lang w:eastAsia="he-IL"/>
        </w:rPr>
        <w:t>במסגרת הפרויקט</w:t>
      </w:r>
      <w:r w:rsidR="006B7B80" w:rsidRPr="00E67325">
        <w:rPr>
          <w:rFonts w:ascii="David" w:eastAsia="Times New Roman" w:hAnsi="David" w:cs="David"/>
          <w:sz w:val="24"/>
          <w:szCs w:val="24"/>
          <w:rtl/>
          <w:lang w:eastAsia="he-IL"/>
        </w:rPr>
        <w:t xml:space="preserve"> </w:t>
      </w:r>
      <w:r w:rsidR="00C77F21" w:rsidRPr="00E67325">
        <w:rPr>
          <w:rFonts w:ascii="David" w:eastAsia="Times New Roman" w:hAnsi="David" w:cs="David"/>
          <w:sz w:val="24"/>
          <w:szCs w:val="24"/>
          <w:rtl/>
          <w:lang w:eastAsia="he-IL"/>
        </w:rPr>
        <w:t>כמארגן לפי חוק התחדשות עירונית (הסכמים לארגון עסקאות), התשע"ז-2017.</w:t>
      </w:r>
    </w:p>
    <w:p w14:paraId="79427EE9"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הייעוץ המשפטי וכן השירותים המשפטיים על פי</w:t>
      </w:r>
      <w:r w:rsidR="00BC07F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הסכם</w:t>
      </w:r>
      <w:r w:rsidRPr="00E67325">
        <w:rPr>
          <w:rFonts w:ascii="David" w:eastAsia="Times New Roman" w:hAnsi="David" w:cs="David"/>
          <w:sz w:val="24"/>
          <w:szCs w:val="24"/>
          <w:rtl/>
          <w:lang w:eastAsia="he-IL"/>
        </w:rPr>
        <w:t xml:space="preserve"> זה יוענקו על ידי </w:t>
      </w:r>
      <w:r w:rsidR="003A5F17" w:rsidRPr="00E67325">
        <w:rPr>
          <w:rFonts w:ascii="David" w:eastAsia="Times New Roman" w:hAnsi="David" w:cs="David"/>
          <w:sz w:val="24"/>
          <w:szCs w:val="24"/>
          <w:rtl/>
          <w:lang w:eastAsia="he-IL"/>
        </w:rPr>
        <w:t xml:space="preserve">משרד עורכי דין ____________ בהובלת </w:t>
      </w:r>
      <w:r w:rsidRPr="00E67325">
        <w:rPr>
          <w:rFonts w:ascii="David" w:eastAsia="Times New Roman" w:hAnsi="David" w:cs="David"/>
          <w:sz w:val="24"/>
          <w:szCs w:val="24"/>
          <w:rtl/>
          <w:lang w:eastAsia="he-IL"/>
        </w:rPr>
        <w:t>עורך הדין ___</w:t>
      </w:r>
      <w:r w:rsidR="00BB71DE" w:rsidRPr="00E67325">
        <w:rPr>
          <w:rFonts w:ascii="David" w:eastAsia="Times New Roman" w:hAnsi="David" w:cs="David"/>
          <w:sz w:val="24"/>
          <w:szCs w:val="24"/>
          <w:rtl/>
          <w:lang w:eastAsia="he-IL"/>
        </w:rPr>
        <w:t>___</w:t>
      </w:r>
      <w:r w:rsidRPr="00E67325">
        <w:rPr>
          <w:rFonts w:ascii="David" w:eastAsia="Times New Roman" w:hAnsi="David" w:cs="David"/>
          <w:sz w:val="24"/>
          <w:szCs w:val="24"/>
          <w:rtl/>
          <w:lang w:eastAsia="he-IL"/>
        </w:rPr>
        <w:t>_____</w:t>
      </w:r>
      <w:r w:rsidR="00BF0DD6" w:rsidRPr="00E67325">
        <w:rPr>
          <w:rFonts w:ascii="David" w:eastAsia="Times New Roman" w:hAnsi="David" w:cs="David"/>
          <w:sz w:val="24"/>
          <w:szCs w:val="24"/>
          <w:rtl/>
          <w:lang w:eastAsia="he-IL"/>
        </w:rPr>
        <w:t xml:space="preserve"> </w:t>
      </w:r>
      <w:r w:rsidR="00625B13" w:rsidRPr="00E67325">
        <w:rPr>
          <w:rFonts w:ascii="David" w:eastAsia="Times New Roman" w:hAnsi="David" w:cs="David"/>
          <w:sz w:val="24"/>
          <w:szCs w:val="24"/>
          <w:rtl/>
          <w:lang w:eastAsia="he-IL"/>
        </w:rPr>
        <w:t>ועורכי דין נוספים בעלי הידע הנדרש.</w:t>
      </w:r>
      <w:r w:rsidRPr="00E67325">
        <w:rPr>
          <w:rFonts w:ascii="David" w:eastAsia="Times New Roman" w:hAnsi="David" w:cs="David"/>
          <w:sz w:val="24"/>
          <w:szCs w:val="24"/>
          <w:rtl/>
          <w:lang w:eastAsia="he-IL"/>
        </w:rPr>
        <w:t xml:space="preserve"> </w:t>
      </w:r>
    </w:p>
    <w:p w14:paraId="070BA264" w14:textId="77777777" w:rsidR="00D6444A"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bookmarkStart w:id="8" w:name="_Ref521791114"/>
      <w:r w:rsidRPr="00E67325">
        <w:rPr>
          <w:rFonts w:ascii="David" w:eastAsia="Times New Roman" w:hAnsi="David" w:cs="David"/>
          <w:sz w:val="24"/>
          <w:szCs w:val="24"/>
          <w:rtl/>
          <w:lang w:eastAsia="he-IL"/>
        </w:rPr>
        <w:t>עורך הדין לא יעביר ל</w:t>
      </w:r>
      <w:r w:rsidR="00A4287E" w:rsidRPr="00E67325">
        <w:rPr>
          <w:rFonts w:ascii="David" w:eastAsia="Times New Roman" w:hAnsi="David" w:cs="David"/>
          <w:sz w:val="24"/>
          <w:szCs w:val="24"/>
          <w:rtl/>
          <w:lang w:eastAsia="he-IL"/>
        </w:rPr>
        <w:t xml:space="preserve">משרד עורכי דין </w:t>
      </w:r>
      <w:r w:rsidRPr="00E67325">
        <w:rPr>
          <w:rFonts w:ascii="David" w:eastAsia="Times New Roman" w:hAnsi="David" w:cs="David"/>
          <w:sz w:val="24"/>
          <w:szCs w:val="24"/>
          <w:rtl/>
          <w:lang w:eastAsia="he-IL"/>
        </w:rPr>
        <w:t xml:space="preserve">אחר את זכויותיו וחובותיו על פי </w:t>
      </w:r>
      <w:r w:rsidR="00352793"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זה, לרבות כל זכות ו/או חובה הנובעים ממנו, אלא אם קיבל לכך א</w:t>
      </w:r>
      <w:r w:rsidR="00206186"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שור מטעם </w:t>
      </w:r>
      <w:r w:rsidR="009A66A7" w:rsidRPr="00E67325">
        <w:rPr>
          <w:rFonts w:ascii="David" w:eastAsia="Times New Roman" w:hAnsi="David" w:cs="David"/>
          <w:sz w:val="24"/>
          <w:szCs w:val="24"/>
          <w:rtl/>
          <w:lang w:eastAsia="he-IL"/>
        </w:rPr>
        <w:t>הנציגות,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 xml:space="preserve">ובהעדר נציגות – אישור של </w:t>
      </w:r>
      <w:r w:rsidR="00EA5E81" w:rsidRPr="00E67325">
        <w:rPr>
          <w:rFonts w:ascii="David" w:eastAsia="Times New Roman" w:hAnsi="David" w:cs="David"/>
          <w:sz w:val="24"/>
          <w:szCs w:val="24"/>
          <w:rtl/>
          <w:lang w:eastAsia="he-IL"/>
        </w:rPr>
        <w:t>33</w:t>
      </w:r>
      <w:r w:rsidR="00A4287E" w:rsidRPr="00E67325">
        <w:rPr>
          <w:rFonts w:ascii="David" w:eastAsia="Times New Roman" w:hAnsi="David" w:cs="David"/>
          <w:sz w:val="24"/>
          <w:szCs w:val="24"/>
          <w:rtl/>
          <w:lang w:eastAsia="he-IL"/>
        </w:rPr>
        <w:t xml:space="preserve">% מבעלי </w:t>
      </w:r>
      <w:r w:rsidR="008417CC" w:rsidRPr="00E67325">
        <w:rPr>
          <w:rFonts w:ascii="David" w:eastAsia="Times New Roman" w:hAnsi="David" w:cs="David"/>
          <w:sz w:val="24"/>
          <w:szCs w:val="24"/>
          <w:rtl/>
          <w:lang w:eastAsia="he-IL"/>
        </w:rPr>
        <w:t xml:space="preserve">הזכויות </w:t>
      </w:r>
      <w:r w:rsidR="00A4287E" w:rsidRPr="00E67325">
        <w:rPr>
          <w:rFonts w:ascii="David" w:eastAsia="Times New Roman" w:hAnsi="David" w:cs="David"/>
          <w:sz w:val="24"/>
          <w:szCs w:val="24"/>
          <w:rtl/>
          <w:lang w:eastAsia="he-IL"/>
        </w:rPr>
        <w:t xml:space="preserve">שהתקשרו עימו, וזאת </w:t>
      </w:r>
      <w:r w:rsidRPr="00E67325">
        <w:rPr>
          <w:rFonts w:ascii="David" w:eastAsia="Times New Roman" w:hAnsi="David" w:cs="David"/>
          <w:sz w:val="24"/>
          <w:szCs w:val="24"/>
          <w:rtl/>
          <w:lang w:eastAsia="he-IL"/>
        </w:rPr>
        <w:t>מראש ובכתב</w:t>
      </w:r>
      <w:r w:rsidRPr="00E67325">
        <w:rPr>
          <w:rFonts w:ascii="David" w:hAnsi="David" w:cs="David"/>
          <w:sz w:val="24"/>
          <w:szCs w:val="24"/>
          <w:rtl/>
        </w:rPr>
        <w:t>.</w:t>
      </w:r>
      <w:bookmarkEnd w:id="8"/>
      <w:r w:rsidRPr="00E67325">
        <w:rPr>
          <w:rFonts w:ascii="David" w:hAnsi="David" w:cs="David"/>
          <w:sz w:val="24"/>
          <w:szCs w:val="24"/>
          <w:rtl/>
        </w:rPr>
        <w:t xml:space="preserve"> </w:t>
      </w:r>
    </w:p>
    <w:p w14:paraId="64617F9D" w14:textId="77777777" w:rsidR="000C6DA7"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עורך הדין יודיע לנציגות</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ללא דיחוי</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על קרות מקרה, העשוי להשפיע על יכולתו לספק את השירותים, לרבות פשיטת רגל, כינוס נכסים, שלילת רישיונו או השעייתו והרשעה פלילית</w:t>
      </w:r>
      <w:r w:rsidR="00C96EA4" w:rsidRPr="00E67325">
        <w:rPr>
          <w:rFonts w:ascii="David" w:eastAsia="Times New Roman" w:hAnsi="David" w:cs="David"/>
          <w:sz w:val="24"/>
          <w:szCs w:val="24"/>
          <w:rtl/>
          <w:lang w:eastAsia="he-IL"/>
        </w:rPr>
        <w:t xml:space="preserve"> בענ</w:t>
      </w:r>
      <w:r w:rsidR="00FE6940" w:rsidRPr="00E67325">
        <w:rPr>
          <w:rFonts w:ascii="David" w:eastAsia="Times New Roman" w:hAnsi="David" w:cs="David"/>
          <w:sz w:val="24"/>
          <w:szCs w:val="24"/>
          <w:rtl/>
          <w:lang w:eastAsia="he-IL"/>
        </w:rPr>
        <w:t>י</w:t>
      </w:r>
      <w:r w:rsidR="00C96EA4" w:rsidRPr="00E67325">
        <w:rPr>
          <w:rFonts w:ascii="David" w:eastAsia="Times New Roman" w:hAnsi="David" w:cs="David"/>
          <w:sz w:val="24"/>
          <w:szCs w:val="24"/>
          <w:rtl/>
          <w:lang w:eastAsia="he-IL"/>
        </w:rPr>
        <w:t>ין הקשור לעבודתו</w:t>
      </w:r>
      <w:r w:rsidRPr="00E67325">
        <w:rPr>
          <w:rFonts w:ascii="David" w:eastAsia="Times New Roman" w:hAnsi="David" w:cs="David"/>
          <w:sz w:val="24"/>
          <w:szCs w:val="24"/>
          <w:rtl/>
          <w:lang w:eastAsia="he-IL"/>
        </w:rPr>
        <w:t xml:space="preserve">. </w:t>
      </w:r>
    </w:p>
    <w:p w14:paraId="0B69871A" w14:textId="77777777" w:rsidR="00D6444A" w:rsidRPr="00E67325" w:rsidRDefault="00D6444A" w:rsidP="00BB71DE">
      <w:pPr>
        <w:bidi/>
        <w:spacing w:after="0" w:line="276" w:lineRule="auto"/>
        <w:jc w:val="both"/>
        <w:rPr>
          <w:rFonts w:ascii="David" w:eastAsia="Calibri" w:hAnsi="David" w:cs="David"/>
          <w:b/>
          <w:bCs/>
          <w:sz w:val="24"/>
          <w:szCs w:val="24"/>
          <w:u w:val="single"/>
          <w:rtl/>
        </w:rPr>
      </w:pPr>
    </w:p>
    <w:p w14:paraId="6A70947C" w14:textId="77777777" w:rsidR="0019369B" w:rsidRPr="00E67325" w:rsidRDefault="00AF30AF" w:rsidP="00F24605">
      <w:pPr>
        <w:pStyle w:val="20"/>
        <w:rPr>
          <w:rtl/>
        </w:rPr>
      </w:pPr>
      <w:r w:rsidRPr="00E67325">
        <w:rPr>
          <w:rtl/>
        </w:rPr>
        <w:t>שכר טרחה</w:t>
      </w:r>
      <w:r w:rsidR="00AF689F">
        <w:rPr>
          <w:rtl/>
        </w:rPr>
        <w:t xml:space="preserve"> והוצאות</w:t>
      </w:r>
    </w:p>
    <w:p w14:paraId="7BFD410B" w14:textId="77777777" w:rsidR="001011D4" w:rsidRDefault="00AF30AF" w:rsidP="00F87743">
      <w:pPr>
        <w:widowControl w:val="0"/>
        <w:numPr>
          <w:ilvl w:val="0"/>
          <w:numId w:val="4"/>
        </w:numPr>
        <w:bidi/>
        <w:snapToGrid w:val="0"/>
        <w:spacing w:after="0" w:line="276" w:lineRule="auto"/>
        <w:jc w:val="both"/>
        <w:rPr>
          <w:rFonts w:ascii="David" w:eastAsia="Times New Roman" w:hAnsi="David" w:cs="David"/>
          <w:sz w:val="24"/>
          <w:szCs w:val="24"/>
          <w:lang w:eastAsia="he-IL"/>
        </w:rPr>
      </w:pPr>
      <w:bookmarkStart w:id="9" w:name="_Hlk54869604"/>
      <w:bookmarkStart w:id="10" w:name="_Ref521742593"/>
      <w:bookmarkStart w:id="11" w:name="_Ref521936930"/>
      <w:r w:rsidRPr="00E67325">
        <w:rPr>
          <w:rFonts w:ascii="David" w:eastAsia="Times New Roman" w:hAnsi="David" w:cs="David"/>
          <w:sz w:val="24"/>
          <w:szCs w:val="24"/>
          <w:rtl/>
          <w:lang w:eastAsia="he-IL"/>
        </w:rPr>
        <w:t xml:space="preserve">שכר טרחת עורך הדין בגין מתן השירותים המפורטים </w:t>
      </w:r>
      <w:r w:rsidR="003E40B0" w:rsidRPr="00E67325">
        <w:rPr>
          <w:rFonts w:ascii="David" w:eastAsia="Times New Roman" w:hAnsi="David" w:cs="David"/>
          <w:sz w:val="24"/>
          <w:szCs w:val="24"/>
          <w:rtl/>
          <w:lang w:eastAsia="he-IL"/>
        </w:rPr>
        <w:t>בסעיף 4</w:t>
      </w:r>
      <w:r w:rsidRPr="00E67325">
        <w:rPr>
          <w:rFonts w:ascii="David" w:eastAsia="Times New Roman" w:hAnsi="David" w:cs="David"/>
          <w:sz w:val="24"/>
          <w:szCs w:val="24"/>
          <w:rtl/>
          <w:lang w:eastAsia="he-IL"/>
        </w:rPr>
        <w:t xml:space="preserve"> לעיל </w:t>
      </w:r>
      <w:r w:rsidR="00DA6BE0" w:rsidRPr="00E67325">
        <w:rPr>
          <w:rFonts w:ascii="David" w:eastAsia="Times New Roman" w:hAnsi="David" w:cs="David"/>
          <w:sz w:val="24"/>
          <w:szCs w:val="24"/>
          <w:rtl/>
          <w:lang w:eastAsia="he-IL"/>
        </w:rPr>
        <w:t>יהיה אחד מאלה (מחקו את המיותר)</w:t>
      </w:r>
      <w:commentRangeStart w:id="12"/>
      <w:r w:rsidRPr="00E67325">
        <w:rPr>
          <w:rFonts w:ascii="David" w:eastAsia="Times New Roman" w:hAnsi="David" w:cs="David"/>
          <w:sz w:val="24"/>
          <w:szCs w:val="24"/>
          <w:rtl/>
          <w:lang w:eastAsia="he-IL"/>
        </w:rPr>
        <w:t>:</w:t>
      </w:r>
      <w:commentRangeEnd w:id="12"/>
      <w:r w:rsidR="00285F0D" w:rsidRPr="00E67325">
        <w:rPr>
          <w:rStyle w:val="ad"/>
          <w:rFonts w:ascii="David" w:hAnsi="David" w:cs="David"/>
          <w:sz w:val="24"/>
          <w:szCs w:val="24"/>
          <w:rtl/>
        </w:rPr>
        <w:commentReference w:id="12"/>
      </w:r>
    </w:p>
    <w:p w14:paraId="3DB547B2" w14:textId="77777777" w:rsidR="000A62A5" w:rsidRPr="00E67325" w:rsidRDefault="000A62A5" w:rsidP="000A62A5">
      <w:pPr>
        <w:widowControl w:val="0"/>
        <w:bidi/>
        <w:snapToGrid w:val="0"/>
        <w:spacing w:after="0" w:line="276" w:lineRule="auto"/>
        <w:ind w:left="360"/>
        <w:jc w:val="both"/>
        <w:rPr>
          <w:rFonts w:ascii="David" w:eastAsia="Times New Roman" w:hAnsi="David" w:cs="David"/>
          <w:sz w:val="24"/>
          <w:szCs w:val="24"/>
          <w:lang w:eastAsia="he-IL"/>
        </w:rPr>
      </w:pPr>
    </w:p>
    <w:p w14:paraId="6E8C4583" w14:textId="77777777" w:rsidR="001011D4"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סך של _________ ₪  </w:t>
      </w:r>
      <w:r w:rsidR="00370263" w:rsidRPr="00E67325">
        <w:rPr>
          <w:rFonts w:ascii="David" w:eastAsia="Times New Roman" w:hAnsi="David" w:cs="David"/>
          <w:sz w:val="24"/>
          <w:szCs w:val="24"/>
          <w:rtl/>
          <w:lang w:eastAsia="he-IL"/>
        </w:rPr>
        <w:t>בגין כל דירה</w:t>
      </w:r>
      <w:r w:rsidR="003E40B0" w:rsidRPr="00E67325">
        <w:rPr>
          <w:rFonts w:ascii="David" w:eastAsia="Times New Roman" w:hAnsi="David" w:cs="David"/>
          <w:sz w:val="24"/>
          <w:szCs w:val="24"/>
          <w:rtl/>
          <w:lang w:eastAsia="he-IL"/>
        </w:rPr>
        <w:t>/יחידה</w:t>
      </w:r>
      <w:r w:rsidR="00370263" w:rsidRPr="00E67325">
        <w:rPr>
          <w:rFonts w:ascii="David" w:eastAsia="Times New Roman" w:hAnsi="David" w:cs="David"/>
          <w:sz w:val="24"/>
          <w:szCs w:val="24"/>
          <w:rtl/>
          <w:lang w:eastAsia="he-IL"/>
        </w:rPr>
        <w:t xml:space="preserve"> קיימת</w:t>
      </w:r>
      <w:r w:rsidR="00BD5820" w:rsidRPr="00E67325">
        <w:rPr>
          <w:rFonts w:ascii="David" w:eastAsia="Times New Roman" w:hAnsi="David" w:cs="David"/>
          <w:sz w:val="24"/>
          <w:szCs w:val="24"/>
          <w:rtl/>
          <w:lang w:eastAsia="he-IL"/>
        </w:rPr>
        <w:t>.</w:t>
      </w:r>
      <w:r w:rsidR="0037026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ab/>
      </w:r>
    </w:p>
    <w:p w14:paraId="1653A83B" w14:textId="26057417" w:rsidR="00BF0DD6"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%__</w:t>
      </w:r>
      <w:r w:rsidR="007E05ED" w:rsidRPr="00E67325">
        <w:rPr>
          <w:rFonts w:ascii="David" w:eastAsia="Times New Roman" w:hAnsi="David" w:cs="David"/>
          <w:sz w:val="24"/>
          <w:szCs w:val="24"/>
          <w:rtl/>
          <w:lang w:eastAsia="he-IL"/>
        </w:rPr>
        <w:t>__</w:t>
      </w:r>
      <w:r w:rsidRPr="00E67325">
        <w:rPr>
          <w:rFonts w:ascii="David" w:eastAsia="Times New Roman" w:hAnsi="David" w:cs="David"/>
          <w:sz w:val="24"/>
          <w:szCs w:val="24"/>
          <w:rtl/>
          <w:lang w:eastAsia="he-IL"/>
        </w:rPr>
        <w:t xml:space="preserve"> משוויין של כל דירות </w:t>
      </w:r>
      <w:r w:rsidR="00A4287E" w:rsidRPr="00E67325">
        <w:rPr>
          <w:rFonts w:ascii="David" w:eastAsia="Times New Roman" w:hAnsi="David" w:cs="David"/>
          <w:sz w:val="24"/>
          <w:szCs w:val="24"/>
          <w:rtl/>
          <w:lang w:eastAsia="he-IL"/>
        </w:rPr>
        <w:t xml:space="preserve">התמורה </w:t>
      </w:r>
      <w:r w:rsidRPr="00E67325">
        <w:rPr>
          <w:rFonts w:ascii="David" w:eastAsia="Times New Roman" w:hAnsi="David" w:cs="David"/>
          <w:sz w:val="24"/>
          <w:szCs w:val="24"/>
          <w:rtl/>
          <w:lang w:eastAsia="he-IL"/>
        </w:rPr>
        <w:t xml:space="preserve">שיקבלו </w:t>
      </w:r>
      <w:r w:rsidR="002467B3" w:rsidRPr="00E67325">
        <w:rPr>
          <w:rFonts w:ascii="David" w:eastAsia="Times New Roman" w:hAnsi="David" w:cs="David"/>
          <w:sz w:val="24"/>
          <w:szCs w:val="24"/>
          <w:rtl/>
          <w:lang w:eastAsia="he-IL"/>
        </w:rPr>
        <w:t xml:space="preserve">בעלי הזכויות </w:t>
      </w:r>
      <w:r w:rsidRPr="00E67325">
        <w:rPr>
          <w:rFonts w:ascii="David" w:eastAsia="Times New Roman" w:hAnsi="David" w:cs="David"/>
          <w:sz w:val="24"/>
          <w:szCs w:val="24"/>
          <w:rtl/>
          <w:lang w:eastAsia="he-IL"/>
        </w:rPr>
        <w:t>במסגרת הפרויקט</w:t>
      </w:r>
      <w:r w:rsidR="007E05ED" w:rsidRPr="00E67325">
        <w:rPr>
          <w:rFonts w:ascii="David" w:eastAsia="Times New Roman" w:hAnsi="David" w:cs="David"/>
          <w:sz w:val="24"/>
          <w:szCs w:val="24"/>
          <w:rtl/>
          <w:lang w:eastAsia="he-IL"/>
        </w:rPr>
        <w:t xml:space="preserve"> (כולל מע"מ)</w:t>
      </w:r>
      <w:r w:rsidRPr="00E67325">
        <w:rPr>
          <w:rFonts w:ascii="David" w:eastAsia="Times New Roman" w:hAnsi="David" w:cs="David"/>
          <w:sz w:val="24"/>
          <w:szCs w:val="24"/>
          <w:rtl/>
          <w:lang w:eastAsia="he-IL"/>
        </w:rPr>
        <w:t>, לפי שווי השוק שלהן כדירות חדשות</w:t>
      </w:r>
      <w:r w:rsidR="00301E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F04E59" w:rsidRPr="00E67325">
        <w:rPr>
          <w:rFonts w:ascii="David" w:eastAsia="Times New Roman" w:hAnsi="David" w:cs="David"/>
          <w:sz w:val="24"/>
          <w:szCs w:val="24"/>
          <w:rtl/>
          <w:lang w:eastAsia="he-IL"/>
        </w:rPr>
        <w:t xml:space="preserve">כפי </w:t>
      </w:r>
      <w:r w:rsidR="005E7CE2" w:rsidRPr="00E67325">
        <w:rPr>
          <w:rFonts w:ascii="David" w:eastAsia="Times New Roman" w:hAnsi="David" w:cs="David"/>
          <w:sz w:val="24"/>
          <w:szCs w:val="24"/>
          <w:rtl/>
          <w:lang w:eastAsia="he-IL"/>
        </w:rPr>
        <w:t>שייקבע לצורך הנפקת ערבויות חוק המכר</w:t>
      </w:r>
      <w:r w:rsidR="002467B3" w:rsidRPr="00E67325">
        <w:rPr>
          <w:rFonts w:ascii="David" w:eastAsia="Times New Roman" w:hAnsi="David" w:cs="David"/>
          <w:sz w:val="24"/>
          <w:szCs w:val="24"/>
          <w:rtl/>
          <w:lang w:eastAsia="he-IL"/>
        </w:rPr>
        <w:t>.</w:t>
      </w:r>
    </w:p>
    <w:p w14:paraId="226999CE"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סך של _________ ₪  בגין כל דירה קיימת בתוספת  %____ משוויין של כל הדירות התמורה שיקבלו בעלי הזכויות במסגרת הפרויקט (כולל מע"מ), לפי שווי השוק שלהן כדירות חדשות, כפי שייקבע לצורך הנפקת ערבויות חוק המכר. </w:t>
      </w:r>
    </w:p>
    <w:bookmarkEnd w:id="9"/>
    <w:p w14:paraId="483E3A6B" w14:textId="77777777" w:rsidR="0019369B" w:rsidRPr="000A62A5" w:rsidRDefault="00AF30AF" w:rsidP="000A62A5">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0A62A5">
        <w:rPr>
          <w:rFonts w:ascii="David" w:eastAsia="Times New Roman" w:hAnsi="David" w:cs="David"/>
          <w:sz w:val="24"/>
          <w:szCs w:val="24"/>
          <w:rtl/>
          <w:lang w:eastAsia="he-IL"/>
        </w:rPr>
        <w:t>לכל תשלום יתווסף מע"מ</w:t>
      </w:r>
      <w:r w:rsidR="00301E7D" w:rsidRPr="000A62A5">
        <w:rPr>
          <w:rFonts w:ascii="David" w:eastAsia="Times New Roman" w:hAnsi="David" w:cs="David"/>
          <w:sz w:val="24"/>
          <w:szCs w:val="24"/>
          <w:rtl/>
          <w:lang w:eastAsia="he-IL"/>
        </w:rPr>
        <w:t>,</w:t>
      </w:r>
      <w:r w:rsidRPr="000A62A5">
        <w:rPr>
          <w:rFonts w:ascii="David" w:eastAsia="Times New Roman" w:hAnsi="David" w:cs="David"/>
          <w:sz w:val="24"/>
          <w:szCs w:val="24"/>
          <w:rtl/>
          <w:lang w:eastAsia="he-IL"/>
        </w:rPr>
        <w:t xml:space="preserve"> כשיעורו בחוק ביום התשלום</w:t>
      </w:r>
      <w:r w:rsidR="00301E7D" w:rsidRPr="000A62A5">
        <w:rPr>
          <w:rFonts w:ascii="David" w:eastAsia="Times New Roman" w:hAnsi="David" w:cs="David"/>
          <w:sz w:val="24"/>
          <w:szCs w:val="24"/>
          <w:rtl/>
          <w:lang w:eastAsia="he-IL"/>
        </w:rPr>
        <w:t xml:space="preserve"> </w:t>
      </w:r>
      <w:r w:rsidRPr="000A62A5">
        <w:rPr>
          <w:rFonts w:ascii="David" w:eastAsia="Times New Roman" w:hAnsi="David" w:cs="David"/>
          <w:sz w:val="24"/>
          <w:szCs w:val="24"/>
          <w:rtl/>
          <w:lang w:eastAsia="he-IL"/>
        </w:rPr>
        <w:t>(להלן:</w:t>
      </w:r>
      <w:r w:rsidRPr="000A62A5">
        <w:rPr>
          <w:rFonts w:ascii="David" w:eastAsia="Times New Roman" w:hAnsi="David" w:cs="David"/>
          <w:sz w:val="24"/>
          <w:szCs w:val="24"/>
          <w:lang w:eastAsia="he-IL"/>
        </w:rPr>
        <w:t xml:space="preserve"> </w:t>
      </w:r>
      <w:r w:rsidRPr="000A62A5">
        <w:rPr>
          <w:rFonts w:ascii="David" w:eastAsia="Times New Roman" w:hAnsi="David" w:cs="David"/>
          <w:sz w:val="24"/>
          <w:szCs w:val="24"/>
          <w:rtl/>
          <w:lang w:eastAsia="he-IL"/>
        </w:rPr>
        <w:t>"</w:t>
      </w:r>
      <w:r w:rsidRPr="000A62A5">
        <w:rPr>
          <w:rFonts w:ascii="David" w:eastAsia="Times New Roman" w:hAnsi="David" w:cs="David"/>
          <w:b/>
          <w:bCs/>
          <w:sz w:val="24"/>
          <w:szCs w:val="24"/>
          <w:rtl/>
          <w:lang w:eastAsia="he-IL"/>
        </w:rPr>
        <w:t>שכר</w:t>
      </w:r>
      <w:r w:rsidRPr="000A62A5">
        <w:rPr>
          <w:rFonts w:ascii="David" w:eastAsia="Times New Roman" w:hAnsi="David" w:cs="David"/>
          <w:sz w:val="24"/>
          <w:szCs w:val="24"/>
          <w:rtl/>
          <w:lang w:eastAsia="he-IL"/>
        </w:rPr>
        <w:t xml:space="preserve"> </w:t>
      </w:r>
      <w:r w:rsidRPr="000A62A5">
        <w:rPr>
          <w:rFonts w:ascii="David" w:eastAsia="Times New Roman" w:hAnsi="David" w:cs="David"/>
          <w:b/>
          <w:bCs/>
          <w:sz w:val="24"/>
          <w:szCs w:val="24"/>
          <w:rtl/>
          <w:lang w:eastAsia="he-IL"/>
        </w:rPr>
        <w:t>הטרחה</w:t>
      </w:r>
      <w:r w:rsidRPr="000A62A5">
        <w:rPr>
          <w:rFonts w:ascii="David" w:eastAsia="Times New Roman" w:hAnsi="David" w:cs="David"/>
          <w:sz w:val="24"/>
          <w:szCs w:val="24"/>
          <w:rtl/>
          <w:lang w:eastAsia="he-IL"/>
        </w:rPr>
        <w:t>").</w:t>
      </w:r>
      <w:bookmarkEnd w:id="10"/>
      <w:bookmarkEnd w:id="11"/>
      <w:r w:rsidR="002D3C78" w:rsidRPr="000A62A5">
        <w:rPr>
          <w:rFonts w:ascii="David" w:eastAsia="Times New Roman" w:hAnsi="David" w:cs="David" w:hint="cs"/>
          <w:sz w:val="24"/>
          <w:szCs w:val="24"/>
          <w:rtl/>
          <w:lang w:eastAsia="he-IL"/>
        </w:rPr>
        <w:t xml:space="preserve"> </w:t>
      </w:r>
      <w:r w:rsidR="002D3C78" w:rsidRPr="000A62A5">
        <w:rPr>
          <w:rFonts w:ascii="David" w:eastAsia="Times New Roman" w:hAnsi="David" w:cs="David"/>
          <w:sz w:val="24"/>
          <w:szCs w:val="24"/>
          <w:rtl/>
          <w:lang w:eastAsia="he-IL"/>
        </w:rPr>
        <w:t>שכר הטרחה יישא הפרשי הצמדה לשיעור העלייה במדד המחירים לצרכן הידוע במועד חתימת הסכם זה ועד המדד שיהיה ידוע במועד ביצוע כל אחד מהתשלומים בפוע</w:t>
      </w:r>
      <w:r w:rsidR="002D3C78" w:rsidRPr="000A62A5">
        <w:rPr>
          <w:rFonts w:ascii="David" w:eastAsia="Times New Roman" w:hAnsi="David" w:cs="David" w:hint="cs"/>
          <w:sz w:val="24"/>
          <w:szCs w:val="24"/>
          <w:rtl/>
          <w:lang w:eastAsia="he-IL"/>
        </w:rPr>
        <w:t>ל.</w:t>
      </w:r>
      <w:r w:rsidR="00214357" w:rsidRPr="000A62A5">
        <w:rPr>
          <w:rFonts w:ascii="David" w:eastAsia="Times New Roman" w:hAnsi="David" w:cs="David"/>
          <w:sz w:val="24"/>
          <w:szCs w:val="24"/>
          <w:rtl/>
          <w:lang w:eastAsia="he-IL"/>
        </w:rPr>
        <w:t xml:space="preserve"> </w:t>
      </w:r>
    </w:p>
    <w:p w14:paraId="1653F8C2" w14:textId="77777777" w:rsidR="0019369B"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lang w:eastAsia="he-IL"/>
        </w:rPr>
      </w:pPr>
      <w:bookmarkStart w:id="13" w:name="_Ref521934938"/>
      <w:r w:rsidRPr="00E67325">
        <w:rPr>
          <w:rFonts w:ascii="David" w:eastAsia="Times New Roman" w:hAnsi="David" w:cs="David"/>
          <w:sz w:val="24"/>
          <w:szCs w:val="24"/>
          <w:rtl/>
          <w:lang w:eastAsia="he-IL"/>
        </w:rPr>
        <w:t xml:space="preserve">שכר הטרחה הנקוב בסעיף </w:t>
      </w:r>
      <w:r w:rsidR="005E7CE2" w:rsidRPr="00E67325">
        <w:rPr>
          <w:rFonts w:ascii="David" w:hAnsi="David" w:cs="David"/>
          <w:sz w:val="24"/>
          <w:szCs w:val="24"/>
          <w:rtl/>
        </w:rPr>
        <w:fldChar w:fldCharType="begin"/>
      </w:r>
      <w:r w:rsidR="005E7CE2" w:rsidRPr="00E67325">
        <w:rPr>
          <w:rFonts w:ascii="David" w:eastAsia="Times New Roman" w:hAnsi="David" w:cs="David"/>
          <w:sz w:val="24"/>
          <w:szCs w:val="24"/>
          <w:rtl/>
          <w:lang w:eastAsia="he-IL"/>
        </w:rPr>
        <w:instrText xml:space="preserve"> </w:instrText>
      </w:r>
      <w:r w:rsidR="005E7CE2" w:rsidRPr="00E67325">
        <w:rPr>
          <w:rFonts w:ascii="David" w:eastAsia="Times New Roman" w:hAnsi="David" w:cs="David"/>
          <w:sz w:val="24"/>
          <w:szCs w:val="24"/>
          <w:lang w:eastAsia="he-IL"/>
        </w:rPr>
        <w:instrText>REF</w:instrText>
      </w:r>
      <w:r w:rsidR="005E7CE2" w:rsidRPr="00E67325">
        <w:rPr>
          <w:rFonts w:ascii="David" w:eastAsia="Times New Roman" w:hAnsi="David" w:cs="David"/>
          <w:sz w:val="24"/>
          <w:szCs w:val="24"/>
          <w:rtl/>
          <w:lang w:eastAsia="he-IL"/>
        </w:rPr>
        <w:instrText xml:space="preserve"> _</w:instrText>
      </w:r>
      <w:r w:rsidR="005E7CE2" w:rsidRPr="00E67325">
        <w:rPr>
          <w:rFonts w:ascii="David" w:eastAsia="Times New Roman" w:hAnsi="David" w:cs="David"/>
          <w:sz w:val="24"/>
          <w:szCs w:val="24"/>
          <w:lang w:eastAsia="he-IL"/>
        </w:rPr>
        <w:instrText>Ref521742593 \r \h</w:instrText>
      </w:r>
      <w:r w:rsidR="005E7CE2" w:rsidRPr="00E67325">
        <w:rPr>
          <w:rFonts w:ascii="David" w:eastAsia="Times New Roman" w:hAnsi="David" w:cs="David"/>
          <w:sz w:val="24"/>
          <w:szCs w:val="24"/>
          <w:rtl/>
          <w:lang w:eastAsia="he-IL"/>
        </w:rPr>
        <w:instrText xml:space="preserve"> </w:instrText>
      </w:r>
      <w:r w:rsidR="00D6444A" w:rsidRPr="00E67325">
        <w:rPr>
          <w:rFonts w:ascii="David" w:hAnsi="David" w:cs="David"/>
          <w:sz w:val="24"/>
          <w:szCs w:val="24"/>
          <w:rtl/>
        </w:rPr>
        <w:instrText xml:space="preserve"> \* </w:instrText>
      </w:r>
      <w:r w:rsidR="00D6444A" w:rsidRPr="00E67325">
        <w:rPr>
          <w:rFonts w:ascii="David" w:hAnsi="David" w:cs="David"/>
          <w:sz w:val="24"/>
          <w:szCs w:val="24"/>
        </w:rPr>
        <w:instrText>MERGEFORMAT</w:instrText>
      </w:r>
      <w:r w:rsidR="00D6444A" w:rsidRPr="00E67325">
        <w:rPr>
          <w:rFonts w:ascii="David" w:hAnsi="David" w:cs="David"/>
          <w:sz w:val="24"/>
          <w:szCs w:val="24"/>
          <w:rtl/>
        </w:rPr>
        <w:instrText xml:space="preserve"> </w:instrText>
      </w:r>
      <w:r w:rsidR="005E7CE2" w:rsidRPr="00E67325">
        <w:rPr>
          <w:rFonts w:ascii="David" w:hAnsi="David" w:cs="David"/>
          <w:sz w:val="24"/>
          <w:szCs w:val="24"/>
          <w:rtl/>
        </w:rPr>
      </w:r>
      <w:r w:rsidR="005E7CE2" w:rsidRPr="00E67325">
        <w:rPr>
          <w:rFonts w:ascii="David" w:hAnsi="David" w:cs="David"/>
          <w:sz w:val="24"/>
          <w:szCs w:val="24"/>
          <w:rtl/>
        </w:rPr>
        <w:fldChar w:fldCharType="separate"/>
      </w:r>
      <w:r w:rsidR="00521E93" w:rsidRPr="00E67325">
        <w:rPr>
          <w:rFonts w:ascii="David" w:eastAsia="Times New Roman" w:hAnsi="David" w:cs="David"/>
          <w:sz w:val="24"/>
          <w:szCs w:val="24"/>
          <w:lang w:eastAsia="he-IL"/>
        </w:rPr>
        <w:t>6</w:t>
      </w:r>
      <w:r w:rsidR="005E7CE2" w:rsidRPr="00E67325">
        <w:rPr>
          <w:rFonts w:ascii="David" w:hAnsi="David" w:cs="David"/>
          <w:sz w:val="24"/>
          <w:szCs w:val="24"/>
          <w:rtl/>
        </w:rPr>
        <w:fldChar w:fldCharType="end"/>
      </w:r>
      <w:r w:rsidRPr="00E67325">
        <w:rPr>
          <w:rFonts w:ascii="David" w:eastAsia="Times New Roman" w:hAnsi="David" w:cs="David"/>
          <w:sz w:val="24"/>
          <w:szCs w:val="24"/>
          <w:rtl/>
          <w:lang w:eastAsia="he-IL"/>
        </w:rPr>
        <w:t xml:space="preserve"> לעיל</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ישולם לעורך הדין לא יאוחר מ- </w:t>
      </w:r>
      <w:r w:rsidR="005E7CE2" w:rsidRPr="00E67325">
        <w:rPr>
          <w:rFonts w:ascii="David" w:eastAsia="Times New Roman" w:hAnsi="David" w:cs="David"/>
          <w:sz w:val="24"/>
          <w:szCs w:val="24"/>
          <w:rtl/>
          <w:lang w:eastAsia="he-IL"/>
        </w:rPr>
        <w:t xml:space="preserve">7 </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מים </w:t>
      </w:r>
      <w:r w:rsidR="000A62A5">
        <w:rPr>
          <w:rFonts w:ascii="David" w:eastAsia="Times New Roman" w:hAnsi="David" w:cs="David" w:hint="cs"/>
          <w:sz w:val="24"/>
          <w:szCs w:val="24"/>
          <w:rtl/>
          <w:lang w:eastAsia="he-IL"/>
        </w:rPr>
        <w:t xml:space="preserve">לאחר </w:t>
      </w:r>
      <w:r w:rsidRPr="00E67325">
        <w:rPr>
          <w:rFonts w:ascii="David" w:eastAsia="Times New Roman" w:hAnsi="David" w:cs="David"/>
          <w:sz w:val="24"/>
          <w:szCs w:val="24"/>
          <w:rtl/>
          <w:lang w:eastAsia="he-IL"/>
        </w:rPr>
        <w:t>התקיי</w:t>
      </w:r>
      <w:r w:rsidR="00DA6BE0" w:rsidRPr="00E67325">
        <w:rPr>
          <w:rFonts w:ascii="David" w:eastAsia="Times New Roman" w:hAnsi="David" w:cs="David"/>
          <w:sz w:val="24"/>
          <w:szCs w:val="24"/>
          <w:rtl/>
          <w:lang w:eastAsia="he-IL"/>
        </w:rPr>
        <w:t>ם</w:t>
      </w:r>
      <w:r w:rsidRPr="00E67325">
        <w:rPr>
          <w:rFonts w:ascii="David" w:eastAsia="Times New Roman" w:hAnsi="David" w:cs="David"/>
          <w:sz w:val="24"/>
          <w:szCs w:val="24"/>
          <w:rtl/>
          <w:lang w:eastAsia="he-IL"/>
        </w:rPr>
        <w:t xml:space="preserve"> כל אחד מה</w:t>
      </w:r>
      <w:r w:rsidR="00DA6BE0" w:rsidRPr="00E67325">
        <w:rPr>
          <w:rFonts w:ascii="David" w:eastAsia="Times New Roman" w:hAnsi="David" w:cs="David"/>
          <w:sz w:val="24"/>
          <w:szCs w:val="24"/>
          <w:rtl/>
          <w:lang w:eastAsia="he-IL"/>
        </w:rPr>
        <w:t>שלב</w:t>
      </w:r>
      <w:r w:rsidR="00CE2B33"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DA6BE0" w:rsidRPr="00E67325">
        <w:rPr>
          <w:rFonts w:ascii="David" w:eastAsia="Times New Roman" w:hAnsi="David" w:cs="David"/>
          <w:sz w:val="24"/>
          <w:szCs w:val="24"/>
          <w:rtl/>
          <w:lang w:eastAsia="he-IL"/>
        </w:rPr>
        <w:t>הבאים</w:t>
      </w:r>
      <w:r w:rsidRPr="00E67325">
        <w:rPr>
          <w:rFonts w:ascii="David" w:eastAsia="Times New Roman" w:hAnsi="David" w:cs="David"/>
          <w:sz w:val="24"/>
          <w:szCs w:val="24"/>
          <w:rtl/>
          <w:lang w:eastAsia="he-IL"/>
        </w:rPr>
        <w:t>:</w:t>
      </w:r>
      <w:bookmarkEnd w:id="13"/>
    </w:p>
    <w:p w14:paraId="2E7AF4CF" w14:textId="77777777" w:rsidR="00FE6940"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 עם השלמת הליך הבחירה של היזם על ידי בעלי הזכויות, ככל שעורך הדין ליווה את בעלי הזכויות בהליך זה.  </w:t>
      </w:r>
    </w:p>
    <w:p w14:paraId="3E0E63DE" w14:textId="77777777" w:rsidR="0007505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העברת טיוטה ראשונה של הסכם מחייב בין היזם לבעלי הזכויות על ידי עורך </w:t>
      </w:r>
      <w:r w:rsidR="00375F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דין או העברת התייחסות </w:t>
      </w:r>
      <w:r w:rsidR="00375F5B" w:rsidRPr="00E67325">
        <w:rPr>
          <w:rFonts w:ascii="David" w:eastAsia="Times New Roman" w:hAnsi="David" w:cs="David"/>
          <w:sz w:val="24"/>
          <w:szCs w:val="24"/>
          <w:rtl/>
          <w:lang w:eastAsia="he-IL"/>
        </w:rPr>
        <w:t xml:space="preserve">עורך הדין </w:t>
      </w:r>
      <w:r w:rsidRPr="00E67325">
        <w:rPr>
          <w:rFonts w:ascii="David" w:eastAsia="Times New Roman" w:hAnsi="David" w:cs="David"/>
          <w:sz w:val="24"/>
          <w:szCs w:val="24"/>
          <w:rtl/>
          <w:lang w:eastAsia="he-IL"/>
        </w:rPr>
        <w:t xml:space="preserve">לטיוטה כאמור שנשלחה על ידי היזם. </w:t>
      </w:r>
    </w:p>
    <w:p w14:paraId="491A1E1B" w14:textId="77777777" w:rsidR="00A4287E"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חתימת בעלי הזכויות של __% מהדירות </w:t>
      </w:r>
      <w:r w:rsidR="00375F5B" w:rsidRPr="00E67325">
        <w:rPr>
          <w:rFonts w:ascii="David" w:eastAsia="Times New Roman" w:hAnsi="David" w:cs="David"/>
          <w:sz w:val="24"/>
          <w:szCs w:val="24"/>
          <w:rtl/>
          <w:lang w:eastAsia="he-IL"/>
        </w:rPr>
        <w:t xml:space="preserve">הקיימות </w:t>
      </w:r>
      <w:r w:rsidRPr="00E67325">
        <w:rPr>
          <w:rFonts w:ascii="David" w:eastAsia="Times New Roman" w:hAnsi="David" w:cs="David"/>
          <w:sz w:val="24"/>
          <w:szCs w:val="24"/>
          <w:rtl/>
          <w:lang w:eastAsia="he-IL"/>
        </w:rPr>
        <w:t>בפרויקט</w:t>
      </w:r>
      <w:r w:rsidR="00BF0DD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0A01BF37" w14:textId="77777777" w:rsidR="0087566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w:t>
      </w:r>
      <w:r w:rsidR="0019369B" w:rsidRPr="00E67325">
        <w:rPr>
          <w:rFonts w:ascii="David" w:eastAsia="Times New Roman" w:hAnsi="David" w:cs="David"/>
          <w:sz w:val="24"/>
          <w:szCs w:val="24"/>
          <w:rtl/>
          <w:lang w:eastAsia="he-IL"/>
        </w:rPr>
        <w:t xml:space="preserve"> עם </w:t>
      </w:r>
      <w:r w:rsidR="006E01E7" w:rsidRPr="00E67325">
        <w:rPr>
          <w:rFonts w:ascii="David" w:eastAsia="Times New Roman" w:hAnsi="David" w:cs="David"/>
          <w:sz w:val="24"/>
          <w:szCs w:val="24"/>
          <w:rtl/>
          <w:lang w:eastAsia="he-IL"/>
        </w:rPr>
        <w:t>חתימת הרוב הנדרש ע"פ הדין להגשת תביעה נגד בעלי זכויות סרבנים</w:t>
      </w:r>
      <w:r w:rsidR="0019369B" w:rsidRPr="00E67325">
        <w:rPr>
          <w:rFonts w:ascii="David" w:eastAsia="Times New Roman" w:hAnsi="David" w:cs="David"/>
          <w:sz w:val="24"/>
          <w:szCs w:val="24"/>
          <w:rtl/>
          <w:lang w:eastAsia="he-IL"/>
        </w:rPr>
        <w:t xml:space="preserve">; </w:t>
      </w:r>
    </w:p>
    <w:p w14:paraId="00114673" w14:textId="77777777" w:rsidR="0005190D"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commentRangeStart w:id="14"/>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עם </w:t>
      </w:r>
      <w:r w:rsidR="00CE2B33" w:rsidRPr="00E67325">
        <w:rPr>
          <w:rFonts w:ascii="David" w:eastAsia="Times New Roman" w:hAnsi="David" w:cs="David"/>
          <w:sz w:val="24"/>
          <w:szCs w:val="24"/>
          <w:rtl/>
          <w:lang w:eastAsia="he-IL"/>
        </w:rPr>
        <w:t>ה</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חלט</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 xml:space="preserve"> ל</w:t>
      </w:r>
      <w:r w:rsidRPr="00E67325">
        <w:rPr>
          <w:rFonts w:ascii="David" w:eastAsia="Times New Roman" w:hAnsi="David" w:cs="David"/>
          <w:sz w:val="24"/>
          <w:szCs w:val="24"/>
          <w:rtl/>
          <w:lang w:eastAsia="he-IL"/>
        </w:rPr>
        <w:t>הפק</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ד</w:t>
      </w:r>
      <w:r w:rsidR="00CE2B33" w:rsidRPr="00E67325">
        <w:rPr>
          <w:rFonts w:ascii="David" w:eastAsia="Times New Roman" w:hAnsi="David" w:cs="David"/>
          <w:sz w:val="24"/>
          <w:szCs w:val="24"/>
          <w:rtl/>
          <w:lang w:eastAsia="he-IL"/>
        </w:rPr>
        <w:t xml:space="preserve"> את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התב"ע</w:t>
      </w:r>
      <w:r w:rsidR="004D478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החדשה לפרויקט </w:t>
      </w:r>
      <w:r w:rsidR="00626CBB" w:rsidRPr="00E67325">
        <w:rPr>
          <w:rFonts w:ascii="David" w:eastAsia="Times New Roman" w:hAnsi="David" w:cs="David"/>
          <w:sz w:val="24"/>
          <w:szCs w:val="24"/>
          <w:rtl/>
          <w:lang w:eastAsia="he-IL"/>
        </w:rPr>
        <w:t>ע"י מוסד התכנון המוסמך</w:t>
      </w:r>
      <w:r w:rsidRPr="00E67325">
        <w:rPr>
          <w:rFonts w:ascii="David" w:eastAsia="Times New Roman" w:hAnsi="David" w:cs="David"/>
          <w:sz w:val="24"/>
          <w:szCs w:val="24"/>
          <w:rtl/>
          <w:lang w:eastAsia="he-IL"/>
        </w:rPr>
        <w:t>;</w:t>
      </w:r>
      <w:r w:rsidR="00721AE3" w:rsidRPr="00E67325">
        <w:rPr>
          <w:rFonts w:ascii="David" w:eastAsia="Times New Roman" w:hAnsi="David" w:cs="David"/>
          <w:sz w:val="24"/>
          <w:szCs w:val="24"/>
          <w:rtl/>
          <w:lang w:eastAsia="he-IL"/>
        </w:rPr>
        <w:t xml:space="preserve"> </w:t>
      </w:r>
    </w:p>
    <w:p w14:paraId="31C8565C" w14:textId="77777777" w:rsidR="0005190D"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עם </w:t>
      </w:r>
      <w:r w:rsidR="00D97415" w:rsidRPr="00E67325">
        <w:rPr>
          <w:rFonts w:ascii="David" w:eastAsia="Times New Roman" w:hAnsi="David" w:cs="David"/>
          <w:sz w:val="24"/>
          <w:szCs w:val="24"/>
          <w:rtl/>
          <w:lang w:eastAsia="he-IL"/>
        </w:rPr>
        <w:t>אישור</w:t>
      </w:r>
      <w:r w:rsidRPr="00E67325">
        <w:rPr>
          <w:rFonts w:ascii="David" w:eastAsia="Times New Roman" w:hAnsi="David" w:cs="David"/>
          <w:sz w:val="24"/>
          <w:szCs w:val="24"/>
          <w:rtl/>
          <w:lang w:eastAsia="he-IL"/>
        </w:rPr>
        <w:t xml:space="preserve"> </w:t>
      </w:r>
      <w:r w:rsidR="00D97415"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תב"ע החדשה לפרויקט;</w:t>
      </w:r>
      <w:commentRangeEnd w:id="14"/>
      <w:r w:rsidR="0056230C" w:rsidRPr="00E67325">
        <w:rPr>
          <w:rStyle w:val="ad"/>
          <w:rFonts w:ascii="David" w:hAnsi="David" w:cs="David"/>
          <w:sz w:val="24"/>
          <w:szCs w:val="24"/>
          <w:rtl/>
        </w:rPr>
        <w:commentReference w:id="14"/>
      </w:r>
    </w:p>
    <w:p w14:paraId="6DA5E42F" w14:textId="77777777" w:rsidR="0019369B"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5" w:name="_Ref31016390"/>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עם קבלת</w:t>
      </w:r>
      <w:r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החלטה בדבר מתן היתר בני</w:t>
      </w:r>
      <w:r w:rsidR="00292895" w:rsidRPr="00E67325">
        <w:rPr>
          <w:rFonts w:ascii="David" w:eastAsia="Times New Roman" w:hAnsi="David" w:cs="David"/>
          <w:sz w:val="24"/>
          <w:szCs w:val="24"/>
          <w:rtl/>
          <w:lang w:eastAsia="he-IL"/>
        </w:rPr>
        <w:t>י</w:t>
      </w:r>
      <w:r w:rsidR="0005190D" w:rsidRPr="00E67325">
        <w:rPr>
          <w:rFonts w:ascii="David" w:eastAsia="Times New Roman" w:hAnsi="David" w:cs="David"/>
          <w:sz w:val="24"/>
          <w:szCs w:val="24"/>
          <w:rtl/>
          <w:lang w:eastAsia="he-IL"/>
        </w:rPr>
        <w:t>ה</w:t>
      </w:r>
      <w:r w:rsidR="00652D30" w:rsidRPr="00E67325">
        <w:rPr>
          <w:rFonts w:ascii="David" w:eastAsia="Times New Roman" w:hAnsi="David" w:cs="David"/>
          <w:sz w:val="24"/>
          <w:szCs w:val="24"/>
          <w:rtl/>
          <w:lang w:eastAsia="he-IL"/>
        </w:rPr>
        <w:t xml:space="preserve"> לפרויקט</w:t>
      </w:r>
      <w:r w:rsidRPr="00E67325">
        <w:rPr>
          <w:rFonts w:ascii="David" w:eastAsia="Times New Roman" w:hAnsi="David" w:cs="David"/>
          <w:sz w:val="24"/>
          <w:szCs w:val="24"/>
          <w:rtl/>
          <w:lang w:eastAsia="he-IL"/>
        </w:rPr>
        <w:t>;</w:t>
      </w:r>
      <w:bookmarkEnd w:id="15"/>
    </w:p>
    <w:p w14:paraId="102FC19C" w14:textId="77777777" w:rsidR="007E6DCF"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 משכר הטרחה / _________ ₪ - עם קבלת היתר בנייה לפרויקט;</w:t>
      </w:r>
    </w:p>
    <w:p w14:paraId="13232BC1" w14:textId="77777777" w:rsidR="0019369B"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במועד פינוי</w:t>
      </w:r>
      <w:r w:rsidRPr="00E67325">
        <w:rPr>
          <w:rFonts w:ascii="David" w:eastAsia="Times New Roman" w:hAnsi="David" w:cs="David"/>
          <w:sz w:val="24"/>
          <w:szCs w:val="24"/>
          <w:rtl/>
          <w:lang w:eastAsia="he-IL"/>
        </w:rPr>
        <w:t xml:space="preserve"> כל הדירות הקיימות</w:t>
      </w:r>
      <w:r w:rsidR="00652D30" w:rsidRPr="00E67325">
        <w:rPr>
          <w:rFonts w:ascii="David" w:eastAsia="Times New Roman" w:hAnsi="David" w:cs="David"/>
          <w:sz w:val="24"/>
          <w:szCs w:val="24"/>
          <w:rtl/>
          <w:lang w:eastAsia="he-IL"/>
        </w:rPr>
        <w:t xml:space="preserve"> בפרויקט </w:t>
      </w:r>
      <w:r w:rsidR="0005190D" w:rsidRPr="00E67325">
        <w:rPr>
          <w:rFonts w:ascii="David" w:eastAsia="Times New Roman" w:hAnsi="David" w:cs="David"/>
          <w:sz w:val="24"/>
          <w:szCs w:val="24"/>
          <w:rtl/>
          <w:lang w:eastAsia="he-IL"/>
        </w:rPr>
        <w:t>ומסירת החזקה בה</w:t>
      </w:r>
      <w:r w:rsidR="00CE2B33" w:rsidRPr="00E67325">
        <w:rPr>
          <w:rFonts w:ascii="David" w:eastAsia="Times New Roman" w:hAnsi="David" w:cs="David"/>
          <w:sz w:val="24"/>
          <w:szCs w:val="24"/>
          <w:rtl/>
          <w:lang w:eastAsia="he-IL"/>
        </w:rPr>
        <w:t>ן</w:t>
      </w:r>
      <w:r w:rsidR="0005190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לידי היזם</w:t>
      </w:r>
      <w:r w:rsidR="0005190D" w:rsidRPr="00E67325">
        <w:rPr>
          <w:rFonts w:ascii="David" w:eastAsia="Times New Roman" w:hAnsi="David" w:cs="David"/>
          <w:sz w:val="24"/>
          <w:szCs w:val="24"/>
          <w:rtl/>
          <w:lang w:eastAsia="he-IL"/>
        </w:rPr>
        <w:t xml:space="preserve">. </w:t>
      </w:r>
    </w:p>
    <w:p w14:paraId="475259CA" w14:textId="77777777" w:rsidR="0019369B"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6" w:name="_Ref48657013"/>
      <w:r w:rsidRPr="00E67325">
        <w:rPr>
          <w:rFonts w:ascii="David" w:eastAsia="Times New Roman" w:hAnsi="David" w:cs="David"/>
          <w:sz w:val="24"/>
          <w:szCs w:val="24"/>
          <w:rtl/>
          <w:lang w:eastAsia="he-IL"/>
        </w:rPr>
        <w:t xml:space="preserve">%_____ משכר הטרחה/ _________ ₪ </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במועד שבו תימסר ל</w:t>
      </w:r>
      <w:r w:rsidR="001E30DD" w:rsidRPr="00E67325">
        <w:rPr>
          <w:rFonts w:ascii="David" w:eastAsia="Times New Roman" w:hAnsi="David" w:cs="David"/>
          <w:sz w:val="24"/>
          <w:szCs w:val="24"/>
          <w:rtl/>
          <w:lang w:eastAsia="he-IL"/>
        </w:rPr>
        <w:t xml:space="preserve">כל בעלי הזכויות </w:t>
      </w:r>
      <w:r w:rsidR="00652D30" w:rsidRPr="00E67325">
        <w:rPr>
          <w:rFonts w:ascii="David" w:eastAsia="Times New Roman" w:hAnsi="David" w:cs="David"/>
          <w:sz w:val="24"/>
          <w:szCs w:val="24"/>
          <w:rtl/>
          <w:lang w:eastAsia="he-IL"/>
        </w:rPr>
        <w:t xml:space="preserve">בפרויקט או בשלב בפרויקט </w:t>
      </w:r>
      <w:r w:rsidR="001E30DD" w:rsidRPr="00E67325">
        <w:rPr>
          <w:rFonts w:ascii="David" w:eastAsia="Times New Roman" w:hAnsi="David" w:cs="David"/>
          <w:sz w:val="24"/>
          <w:szCs w:val="24"/>
          <w:rtl/>
          <w:lang w:eastAsia="he-IL"/>
        </w:rPr>
        <w:t>חזקה בדירותיהם החד</w:t>
      </w:r>
      <w:r w:rsidR="00E83E65" w:rsidRPr="00E67325">
        <w:rPr>
          <w:rFonts w:ascii="David" w:eastAsia="Times New Roman" w:hAnsi="David" w:cs="David"/>
          <w:sz w:val="24"/>
          <w:szCs w:val="24"/>
          <w:rtl/>
          <w:lang w:eastAsia="he-IL"/>
        </w:rPr>
        <w:t>שות</w:t>
      </w:r>
      <w:r w:rsidR="00283C17" w:rsidRPr="00E67325">
        <w:rPr>
          <w:rFonts w:ascii="David" w:eastAsia="Times New Roman" w:hAnsi="David" w:cs="David"/>
          <w:sz w:val="24"/>
          <w:szCs w:val="24"/>
          <w:rtl/>
          <w:lang w:eastAsia="he-IL"/>
        </w:rPr>
        <w:t xml:space="preserve"> ובעסקת חיזוק – במועד השלמת עבודות החיזוק</w:t>
      </w:r>
      <w:r w:rsidR="0005190D" w:rsidRPr="00E67325">
        <w:rPr>
          <w:rFonts w:ascii="David" w:eastAsia="Times New Roman" w:hAnsi="David" w:cs="David"/>
          <w:sz w:val="24"/>
          <w:szCs w:val="24"/>
          <w:rtl/>
          <w:lang w:eastAsia="he-IL"/>
        </w:rPr>
        <w:t>.</w:t>
      </w:r>
      <w:bookmarkEnd w:id="16"/>
      <w:r w:rsidRPr="00E67325">
        <w:rPr>
          <w:rFonts w:ascii="David" w:eastAsia="Times New Roman" w:hAnsi="David" w:cs="David"/>
          <w:sz w:val="24"/>
          <w:szCs w:val="24"/>
          <w:rtl/>
          <w:lang w:eastAsia="he-IL"/>
        </w:rPr>
        <w:t xml:space="preserve"> </w:t>
      </w:r>
    </w:p>
    <w:p w14:paraId="3D4B6995" w14:textId="77777777" w:rsidR="0019369B"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7" w:name="_Ref31016400"/>
      <w:r w:rsidRPr="00E67325">
        <w:rPr>
          <w:rFonts w:ascii="David" w:eastAsia="Times New Roman" w:hAnsi="David" w:cs="David"/>
          <w:sz w:val="24"/>
          <w:szCs w:val="24"/>
          <w:rtl/>
          <w:lang w:eastAsia="he-IL"/>
        </w:rPr>
        <w:t xml:space="preserve">היתרה </w:t>
      </w:r>
      <w:r w:rsidR="00F8774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לאחר רישום צו הבית המשותף</w:t>
      </w:r>
      <w:r w:rsidR="00652D30" w:rsidRPr="00E67325">
        <w:rPr>
          <w:rFonts w:ascii="David" w:eastAsia="Times New Roman" w:hAnsi="David" w:cs="David"/>
          <w:sz w:val="24"/>
          <w:szCs w:val="24"/>
          <w:rtl/>
          <w:lang w:eastAsia="he-IL"/>
        </w:rPr>
        <w:t xml:space="preserve"> של הבניינים החדשים בפרויקט או בשלב בפרויקט</w:t>
      </w:r>
      <w:r w:rsidRPr="00E67325">
        <w:rPr>
          <w:rFonts w:ascii="David" w:eastAsia="Times New Roman" w:hAnsi="David" w:cs="David"/>
          <w:sz w:val="24"/>
          <w:szCs w:val="24"/>
          <w:rtl/>
          <w:lang w:eastAsia="he-IL"/>
        </w:rPr>
        <w:t>.</w:t>
      </w:r>
      <w:bookmarkEnd w:id="17"/>
      <w:commentRangeStart w:id="18"/>
      <w:r w:rsidR="00546062" w:rsidRPr="00E67325">
        <w:rPr>
          <w:rFonts w:ascii="David" w:eastAsia="Times New Roman" w:hAnsi="David" w:cs="David"/>
          <w:sz w:val="24"/>
          <w:szCs w:val="24"/>
          <w:rtl/>
          <w:lang w:eastAsia="he-IL"/>
        </w:rPr>
        <w:t xml:space="preserve"> </w:t>
      </w:r>
      <w:commentRangeEnd w:id="18"/>
      <w:r w:rsidR="00546062" w:rsidRPr="00E67325">
        <w:rPr>
          <w:rStyle w:val="ad"/>
          <w:rFonts w:ascii="David" w:hAnsi="David" w:cs="David"/>
          <w:sz w:val="24"/>
          <w:szCs w:val="24"/>
          <w:rtl/>
        </w:rPr>
        <w:commentReference w:id="18"/>
      </w:r>
      <w:r w:rsidR="00652D30" w:rsidRPr="00E67325">
        <w:rPr>
          <w:rFonts w:ascii="David" w:eastAsia="Times New Roman" w:hAnsi="David" w:cs="David"/>
          <w:sz w:val="24"/>
          <w:szCs w:val="24"/>
          <w:rtl/>
          <w:lang w:eastAsia="he-IL"/>
        </w:rPr>
        <w:t xml:space="preserve">יובהר, כי </w:t>
      </w:r>
      <w:r w:rsidR="00CB2DA1" w:rsidRPr="00E67325">
        <w:rPr>
          <w:rFonts w:ascii="David" w:eastAsia="Times New Roman" w:hAnsi="David" w:cs="David"/>
          <w:sz w:val="24"/>
          <w:szCs w:val="24"/>
          <w:rtl/>
          <w:lang w:eastAsia="he-IL"/>
        </w:rPr>
        <w:t xml:space="preserve">במקרה בו </w:t>
      </w:r>
      <w:r w:rsidRPr="00E67325">
        <w:rPr>
          <w:rFonts w:ascii="David" w:eastAsia="Times New Roman" w:hAnsi="David" w:cs="David"/>
          <w:sz w:val="24"/>
          <w:szCs w:val="24"/>
          <w:rtl/>
          <w:lang w:eastAsia="he-IL"/>
        </w:rPr>
        <w:t xml:space="preserve">הפרויקט יבוצע בשלבים, ישולם שכר הטרחה </w:t>
      </w:r>
      <w:r w:rsidR="00652D30" w:rsidRPr="00E67325">
        <w:rPr>
          <w:rFonts w:ascii="David" w:eastAsia="Times New Roman" w:hAnsi="David" w:cs="David"/>
          <w:sz w:val="24"/>
          <w:szCs w:val="24"/>
          <w:rtl/>
          <w:lang w:eastAsia="he-IL"/>
        </w:rPr>
        <w:t xml:space="preserve">הנקוב בסעיפים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Ref31016390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7.6</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Ref48657013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7.9</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w:t>
      </w:r>
      <w:r w:rsidR="00652D30" w:rsidRPr="00E67325">
        <w:rPr>
          <w:rFonts w:ascii="David" w:eastAsia="Times New Roman" w:hAnsi="David" w:cs="David"/>
          <w:sz w:val="24"/>
          <w:szCs w:val="24"/>
          <w:rtl/>
          <w:lang w:eastAsia="he-IL"/>
        </w:rPr>
        <w:t xml:space="preserve">לעיל </w:t>
      </w:r>
      <w:r w:rsidRPr="00E67325">
        <w:rPr>
          <w:rFonts w:ascii="David" w:eastAsia="Times New Roman" w:hAnsi="David" w:cs="David"/>
          <w:sz w:val="24"/>
          <w:szCs w:val="24"/>
          <w:rtl/>
          <w:lang w:eastAsia="he-IL"/>
        </w:rPr>
        <w:t xml:space="preserve">לגבי </w:t>
      </w:r>
      <w:r w:rsidR="00652D30" w:rsidRPr="00E67325">
        <w:rPr>
          <w:rFonts w:ascii="David" w:eastAsia="Times New Roman" w:hAnsi="David" w:cs="David"/>
          <w:sz w:val="24"/>
          <w:szCs w:val="24"/>
          <w:rtl/>
          <w:lang w:eastAsia="he-IL"/>
        </w:rPr>
        <w:t>החלק היחסי של השלב בפרויקט</w:t>
      </w:r>
      <w:r w:rsidRPr="00E67325">
        <w:rPr>
          <w:rFonts w:ascii="David" w:eastAsia="Times New Roman" w:hAnsi="David" w:cs="David"/>
          <w:sz w:val="24"/>
          <w:szCs w:val="24"/>
          <w:rtl/>
          <w:lang w:eastAsia="he-IL"/>
        </w:rPr>
        <w:t>.</w:t>
      </w:r>
    </w:p>
    <w:p w14:paraId="111E52BF" w14:textId="77777777" w:rsidR="0059776B" w:rsidRPr="00E67325" w:rsidRDefault="0059776B" w:rsidP="0059776B">
      <w:pPr>
        <w:widowControl w:val="0"/>
        <w:bidi/>
        <w:snapToGrid w:val="0"/>
        <w:spacing w:after="170" w:line="276" w:lineRule="auto"/>
        <w:ind w:left="1076"/>
        <w:jc w:val="both"/>
        <w:rPr>
          <w:rFonts w:ascii="David" w:eastAsia="Times New Roman" w:hAnsi="David" w:cs="David"/>
          <w:sz w:val="24"/>
          <w:szCs w:val="24"/>
          <w:lang w:eastAsia="he-IL"/>
        </w:rPr>
      </w:pPr>
    </w:p>
    <w:p w14:paraId="53592627" w14:textId="77777777" w:rsidR="00F04E59" w:rsidRDefault="00AF30AF" w:rsidP="00F04E5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שכר הטרחה ישולם </w:t>
      </w:r>
      <w:r w:rsidR="0067628A" w:rsidRPr="00E67325">
        <w:rPr>
          <w:rFonts w:ascii="David" w:eastAsia="Times New Roman" w:hAnsi="David" w:cs="David"/>
          <w:sz w:val="24"/>
          <w:szCs w:val="24"/>
          <w:rtl/>
          <w:lang w:eastAsia="he-IL"/>
        </w:rPr>
        <w:t xml:space="preserve">במלואו </w:t>
      </w:r>
      <w:r w:rsidRPr="00E67325">
        <w:rPr>
          <w:rFonts w:ascii="David" w:eastAsia="Times New Roman" w:hAnsi="David" w:cs="David"/>
          <w:sz w:val="24"/>
          <w:szCs w:val="24"/>
          <w:rtl/>
          <w:lang w:eastAsia="he-IL"/>
        </w:rPr>
        <w:t>ע"י היזם</w:t>
      </w:r>
      <w:r w:rsidR="00976B1A">
        <w:rPr>
          <w:rFonts w:ascii="David" w:eastAsia="Times New Roman" w:hAnsi="David" w:cs="David" w:hint="cs"/>
          <w:sz w:val="24"/>
          <w:szCs w:val="24"/>
          <w:rtl/>
          <w:lang w:eastAsia="he-IL"/>
        </w:rPr>
        <w:t>,</w:t>
      </w:r>
      <w:r w:rsidR="00EA5B82">
        <w:rPr>
          <w:rFonts w:ascii="David" w:eastAsia="Times New Roman" w:hAnsi="David" w:cs="David" w:hint="cs"/>
          <w:sz w:val="24"/>
          <w:szCs w:val="24"/>
          <w:rtl/>
          <w:lang w:eastAsia="he-IL"/>
        </w:rPr>
        <w:t xml:space="preserve"> ועו</w:t>
      </w:r>
      <w:r w:rsidR="00976B1A">
        <w:rPr>
          <w:rFonts w:ascii="David" w:eastAsia="Times New Roman" w:hAnsi="David" w:cs="David" w:hint="cs"/>
          <w:sz w:val="24"/>
          <w:szCs w:val="24"/>
          <w:rtl/>
          <w:lang w:eastAsia="he-IL"/>
        </w:rPr>
        <w:t xml:space="preserve">רך </w:t>
      </w:r>
      <w:r w:rsidR="00EA5B82">
        <w:rPr>
          <w:rFonts w:ascii="David" w:eastAsia="Times New Roman" w:hAnsi="David" w:cs="David" w:hint="cs"/>
          <w:sz w:val="24"/>
          <w:szCs w:val="24"/>
          <w:rtl/>
          <w:lang w:eastAsia="he-IL"/>
        </w:rPr>
        <w:t>הד</w:t>
      </w:r>
      <w:r w:rsidR="00976B1A">
        <w:rPr>
          <w:rFonts w:ascii="David" w:eastAsia="Times New Roman" w:hAnsi="David" w:cs="David" w:hint="cs"/>
          <w:sz w:val="24"/>
          <w:szCs w:val="24"/>
          <w:rtl/>
          <w:lang w:eastAsia="he-IL"/>
        </w:rPr>
        <w:t>ין</w:t>
      </w:r>
      <w:r w:rsidR="00EA5B82">
        <w:rPr>
          <w:rFonts w:ascii="David" w:eastAsia="Times New Roman" w:hAnsi="David" w:cs="David" w:hint="cs"/>
          <w:sz w:val="24"/>
          <w:szCs w:val="24"/>
          <w:rtl/>
          <w:lang w:eastAsia="he-IL"/>
        </w:rPr>
        <w:t xml:space="preserve"> יפעל לכך כי בהסכם שייחתם עם היזם, יחויב ה</w:t>
      </w:r>
      <w:r w:rsidR="00F16297">
        <w:rPr>
          <w:rFonts w:ascii="David" w:eastAsia="Times New Roman" w:hAnsi="David" w:cs="David" w:hint="cs"/>
          <w:sz w:val="24"/>
          <w:szCs w:val="24"/>
          <w:rtl/>
          <w:lang w:eastAsia="he-IL"/>
        </w:rPr>
        <w:t>יזם</w:t>
      </w:r>
      <w:r w:rsidR="00EA5B82">
        <w:rPr>
          <w:rFonts w:ascii="David" w:eastAsia="Times New Roman" w:hAnsi="David" w:cs="David" w:hint="cs"/>
          <w:sz w:val="24"/>
          <w:szCs w:val="24"/>
          <w:rtl/>
          <w:lang w:eastAsia="he-IL"/>
        </w:rPr>
        <w:t xml:space="preserve"> בשיפוי הדיירים בגין </w:t>
      </w:r>
      <w:r w:rsidR="00F16297">
        <w:rPr>
          <w:rFonts w:ascii="David" w:eastAsia="Times New Roman" w:hAnsi="David" w:cs="David" w:hint="cs"/>
          <w:sz w:val="24"/>
          <w:szCs w:val="24"/>
          <w:rtl/>
          <w:lang w:eastAsia="he-IL"/>
        </w:rPr>
        <w:t xml:space="preserve">תשלום </w:t>
      </w:r>
      <w:r w:rsidR="00C27D29">
        <w:rPr>
          <w:rFonts w:ascii="David" w:eastAsia="Times New Roman" w:hAnsi="David" w:cs="David" w:hint="cs"/>
          <w:sz w:val="24"/>
          <w:szCs w:val="24"/>
          <w:rtl/>
          <w:lang w:eastAsia="he-IL"/>
        </w:rPr>
        <w:t>שכר טרחתו</w:t>
      </w:r>
      <w:r w:rsidR="00EA5B82">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w:t>
      </w:r>
      <w:r w:rsidR="0067628A" w:rsidRPr="00E67325">
        <w:rPr>
          <w:rFonts w:ascii="David" w:eastAsia="Times New Roman" w:hAnsi="David" w:cs="David"/>
          <w:sz w:val="24"/>
          <w:szCs w:val="24"/>
          <w:rtl/>
          <w:lang w:eastAsia="he-IL"/>
        </w:rPr>
        <w:t xml:space="preserve"> סכום שלא ישולם במועדו</w:t>
      </w:r>
      <w:r w:rsidR="000A62A5">
        <w:rPr>
          <w:rFonts w:ascii="David" w:eastAsia="Times New Roman" w:hAnsi="David" w:cs="David" w:hint="cs"/>
          <w:sz w:val="24"/>
          <w:szCs w:val="24"/>
          <w:rtl/>
          <w:lang w:eastAsia="he-IL"/>
        </w:rPr>
        <w:t>,</w:t>
      </w:r>
      <w:r w:rsidR="0067628A" w:rsidRPr="00E67325">
        <w:rPr>
          <w:rFonts w:ascii="David" w:eastAsia="Times New Roman" w:hAnsi="David" w:cs="David"/>
          <w:sz w:val="24"/>
          <w:szCs w:val="24"/>
          <w:rtl/>
          <w:lang w:eastAsia="he-IL"/>
        </w:rPr>
        <w:t xml:space="preserve"> יישא ריבית מקסימאלית הנהוגה באותו מועד בחשבונות חח"ד בבנק לאומי בע"מ.</w:t>
      </w:r>
    </w:p>
    <w:p w14:paraId="1E198BEC" w14:textId="77777777" w:rsidR="0019369B" w:rsidRPr="00E67325" w:rsidRDefault="00AF30AF" w:rsidP="000A62A5">
      <w:pPr>
        <w:pStyle w:val="a4"/>
        <w:numPr>
          <w:ilvl w:val="0"/>
          <w:numId w:val="4"/>
        </w:numPr>
        <w:bidi/>
        <w:spacing w:after="170" w:line="276" w:lineRule="auto"/>
        <w:jc w:val="both"/>
        <w:rPr>
          <w:rFonts w:ascii="David" w:hAnsi="David"/>
          <w:sz w:val="24"/>
        </w:rPr>
      </w:pPr>
      <w:r w:rsidRPr="00E67325">
        <w:rPr>
          <w:rFonts w:ascii="David" w:hAnsi="David"/>
          <w:sz w:val="24"/>
          <w:rtl/>
        </w:rPr>
        <w:t>להסרת ספק מובהר, כי אין</w:t>
      </w:r>
      <w:r w:rsidR="00F04E59" w:rsidRPr="00E67325">
        <w:rPr>
          <w:rFonts w:ascii="David" w:hAnsi="David"/>
          <w:sz w:val="24"/>
          <w:rtl/>
        </w:rPr>
        <w:t xml:space="preserve"> בתשלום </w:t>
      </w:r>
      <w:r w:rsidRPr="00E67325">
        <w:rPr>
          <w:rFonts w:ascii="David" w:hAnsi="David"/>
          <w:sz w:val="24"/>
          <w:rtl/>
        </w:rPr>
        <w:t>שכר הטרחה על ידי היזם</w:t>
      </w:r>
      <w:r w:rsidR="00F56B45" w:rsidRPr="00E67325">
        <w:rPr>
          <w:rFonts w:ascii="David" w:hAnsi="David"/>
          <w:sz w:val="24"/>
          <w:rtl/>
        </w:rPr>
        <w:t>,</w:t>
      </w:r>
      <w:r w:rsidRPr="00E67325">
        <w:rPr>
          <w:rFonts w:ascii="David" w:hAnsi="David"/>
          <w:sz w:val="24"/>
          <w:rtl/>
        </w:rPr>
        <w:t xml:space="preserve"> ועל ידו בלבד, כדי לגרוע מן העובדה כי עורך הדין מייצג את בעלי הזכויות בלבד</w:t>
      </w:r>
      <w:r w:rsidR="0067628A" w:rsidRPr="00E67325">
        <w:rPr>
          <w:rFonts w:ascii="David" w:hAnsi="David"/>
          <w:sz w:val="24"/>
          <w:rtl/>
        </w:rPr>
        <w:t xml:space="preserve">, וכי אין בתשלום שכר הטרחה והוצאות עורך הדין על ידי היזם כדי ליצור מערכת יחסים של עו״ד – לקוח בין עורך </w:t>
      </w:r>
      <w:r w:rsidR="0056230C" w:rsidRPr="00E67325">
        <w:rPr>
          <w:rFonts w:ascii="David" w:hAnsi="David"/>
          <w:sz w:val="24"/>
          <w:rtl/>
        </w:rPr>
        <w:t>הדין ליזם</w:t>
      </w:r>
      <w:r w:rsidRPr="00E67325">
        <w:rPr>
          <w:rFonts w:ascii="David" w:hAnsi="David"/>
          <w:sz w:val="24"/>
          <w:rtl/>
        </w:rPr>
        <w:t xml:space="preserve">. </w:t>
      </w:r>
    </w:p>
    <w:p w14:paraId="5519A9D6" w14:textId="77777777" w:rsidR="004D4787" w:rsidRPr="00E67325" w:rsidRDefault="00AF30AF" w:rsidP="00283C17">
      <w:pPr>
        <w:pStyle w:val="a4"/>
        <w:numPr>
          <w:ilvl w:val="0"/>
          <w:numId w:val="4"/>
        </w:numPr>
        <w:bidi/>
        <w:spacing w:after="170" w:line="276" w:lineRule="auto"/>
        <w:jc w:val="both"/>
        <w:rPr>
          <w:rFonts w:ascii="David" w:hAnsi="David"/>
          <w:sz w:val="24"/>
        </w:rPr>
      </w:pPr>
      <w:bookmarkStart w:id="19" w:name="_Ref522007260"/>
      <w:r w:rsidRPr="00E67325">
        <w:rPr>
          <w:rFonts w:ascii="David" w:hAnsi="David"/>
          <w:sz w:val="24"/>
          <w:rtl/>
        </w:rPr>
        <w:t>ככל שיידרשו הליכים משפטיים בקשר לפרויקט ו</w:t>
      </w:r>
      <w:r w:rsidR="00D95BBE" w:rsidRPr="00E67325">
        <w:rPr>
          <w:rFonts w:ascii="David" w:hAnsi="David"/>
          <w:sz w:val="24"/>
          <w:rtl/>
        </w:rPr>
        <w:t>יוסכם בין עורך הדין ו</w:t>
      </w:r>
      <w:r w:rsidRPr="00E67325">
        <w:rPr>
          <w:rFonts w:ascii="David" w:hAnsi="David"/>
          <w:sz w:val="24"/>
          <w:rtl/>
        </w:rPr>
        <w:t xml:space="preserve">בעלי הזכויות </w:t>
      </w:r>
      <w:r w:rsidR="00D95BBE" w:rsidRPr="00E67325">
        <w:rPr>
          <w:rFonts w:ascii="David" w:hAnsi="David"/>
          <w:sz w:val="24"/>
          <w:rtl/>
        </w:rPr>
        <w:t xml:space="preserve">כי </w:t>
      </w:r>
      <w:r w:rsidRPr="00E67325">
        <w:rPr>
          <w:rFonts w:ascii="David" w:hAnsi="David"/>
          <w:sz w:val="24"/>
          <w:rtl/>
        </w:rPr>
        <w:t>עורך הדין ייצג</w:t>
      </w:r>
      <w:r w:rsidR="00D95BBE" w:rsidRPr="00E67325">
        <w:rPr>
          <w:rFonts w:ascii="David" w:hAnsi="David"/>
          <w:sz w:val="24"/>
          <w:rtl/>
        </w:rPr>
        <w:t xml:space="preserve"> אותם</w:t>
      </w:r>
      <w:r w:rsidRPr="00E67325">
        <w:rPr>
          <w:rFonts w:ascii="David" w:hAnsi="David"/>
          <w:sz w:val="24"/>
          <w:rtl/>
        </w:rPr>
        <w:t xml:space="preserve"> בהליכים אלה</w:t>
      </w:r>
      <w:r w:rsidR="00D95BBE" w:rsidRPr="00E67325">
        <w:rPr>
          <w:rFonts w:ascii="David" w:hAnsi="David"/>
          <w:sz w:val="24"/>
          <w:rtl/>
        </w:rPr>
        <w:t>,</w:t>
      </w:r>
      <w:r w:rsidRPr="00E67325">
        <w:rPr>
          <w:rFonts w:ascii="David" w:hAnsi="David"/>
          <w:sz w:val="24"/>
          <w:rtl/>
        </w:rPr>
        <w:t xml:space="preserve"> יסוכם בין הצדדים שכר טרחה נפרד בגין ייצוג זה.</w:t>
      </w:r>
      <w:r w:rsidR="007517B3" w:rsidRPr="00E67325">
        <w:rPr>
          <w:rFonts w:ascii="David" w:hAnsi="David"/>
          <w:sz w:val="24"/>
          <w:rtl/>
        </w:rPr>
        <w:t xml:space="preserve"> ככל שהייצוג המשפטי בהליכים אלו יבוצע על ידי עורך דין אחר, עורך הדין ישתף עימו פעולה, ככל הנדרש, ויעביר לרשותו את כל המידע הרלוונטי</w:t>
      </w:r>
      <w:r w:rsidR="00A52F03" w:rsidRPr="00E67325">
        <w:rPr>
          <w:rFonts w:ascii="David" w:hAnsi="David"/>
          <w:sz w:val="24"/>
          <w:rtl/>
        </w:rPr>
        <w:t>, בכפוף לדין</w:t>
      </w:r>
      <w:r w:rsidR="00E26B87" w:rsidRPr="00E67325">
        <w:rPr>
          <w:rFonts w:ascii="David" w:hAnsi="David"/>
          <w:sz w:val="24"/>
          <w:rtl/>
        </w:rPr>
        <w:t>.</w:t>
      </w:r>
    </w:p>
    <w:bookmarkEnd w:id="19"/>
    <w:p w14:paraId="54954D0F" w14:textId="77777777" w:rsidR="0019369B" w:rsidRPr="00E67325" w:rsidRDefault="00AF30AF" w:rsidP="00A42968">
      <w:pPr>
        <w:pStyle w:val="a4"/>
        <w:numPr>
          <w:ilvl w:val="0"/>
          <w:numId w:val="4"/>
        </w:numPr>
        <w:bidi/>
        <w:spacing w:after="170" w:line="276" w:lineRule="auto"/>
        <w:jc w:val="both"/>
        <w:rPr>
          <w:rFonts w:ascii="David" w:hAnsi="David"/>
          <w:sz w:val="24"/>
          <w:rtl/>
        </w:rPr>
      </w:pPr>
      <w:r w:rsidRPr="00E67325">
        <w:rPr>
          <w:rFonts w:ascii="David" w:hAnsi="David"/>
          <w:sz w:val="24"/>
          <w:rtl/>
        </w:rPr>
        <w:t xml:space="preserve">היחסים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לבין עורך הדין הינם יחסים שבין מזמין לנותן שירותים</w:t>
      </w:r>
      <w:r w:rsidR="004A090B" w:rsidRPr="00E67325">
        <w:rPr>
          <w:rFonts w:ascii="David" w:hAnsi="David"/>
          <w:sz w:val="24"/>
          <w:rtl/>
        </w:rPr>
        <w:t>.</w:t>
      </w:r>
      <w:r w:rsidRPr="00E67325">
        <w:rPr>
          <w:rFonts w:ascii="David" w:hAnsi="David"/>
          <w:sz w:val="24"/>
          <w:rtl/>
        </w:rPr>
        <w:t xml:space="preserve"> אין ולא יהיו יחסי עובד ומעביד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w:t>
      </w:r>
      <w:r w:rsidR="004A090B" w:rsidRPr="00E67325">
        <w:rPr>
          <w:rFonts w:ascii="David" w:hAnsi="David"/>
          <w:sz w:val="24"/>
          <w:rtl/>
        </w:rPr>
        <w:t xml:space="preserve">בין </w:t>
      </w:r>
      <w:r w:rsidRPr="00E67325">
        <w:rPr>
          <w:rFonts w:ascii="David" w:hAnsi="David"/>
          <w:sz w:val="24"/>
          <w:rtl/>
        </w:rPr>
        <w:t>עורך הדין</w:t>
      </w:r>
      <w:r w:rsidR="005E7CE2" w:rsidRPr="00E67325">
        <w:rPr>
          <w:rFonts w:ascii="David" w:hAnsi="David"/>
          <w:sz w:val="24"/>
          <w:rtl/>
        </w:rPr>
        <w:t>.</w:t>
      </w:r>
    </w:p>
    <w:p w14:paraId="7EBA1BE0" w14:textId="77777777" w:rsidR="0019369B" w:rsidRPr="00E67325" w:rsidRDefault="00AF30AF" w:rsidP="00951B1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שכר הטרחה הנקוב בהסכם זה אינו כולל אגרות, נסיעות, שליחויות, צילומים, </w:t>
      </w:r>
      <w:r w:rsidR="00A52F03" w:rsidRPr="00E67325">
        <w:rPr>
          <w:rFonts w:ascii="David" w:eastAsia="Times New Roman" w:hAnsi="David" w:cs="David"/>
          <w:sz w:val="24"/>
          <w:szCs w:val="24"/>
          <w:rtl/>
          <w:lang w:eastAsia="he-IL"/>
        </w:rPr>
        <w:t xml:space="preserve">תרגומים, </w:t>
      </w:r>
      <w:r w:rsidRPr="00E67325">
        <w:rPr>
          <w:rFonts w:ascii="David" w:eastAsia="Times New Roman" w:hAnsi="David" w:cs="David"/>
          <w:sz w:val="24"/>
          <w:szCs w:val="24"/>
          <w:rtl/>
          <w:lang w:eastAsia="he-IL"/>
        </w:rPr>
        <w:t xml:space="preserve">הדפסות וכיו"ב </w:t>
      </w:r>
      <w:r w:rsidR="00A52F03"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אשר תידרשנה בגין </w:t>
      </w:r>
      <w:r w:rsidR="00A52F03" w:rsidRPr="00E67325">
        <w:rPr>
          <w:rFonts w:ascii="David" w:eastAsia="Times New Roman" w:hAnsi="David" w:cs="David"/>
          <w:sz w:val="24"/>
          <w:szCs w:val="24"/>
          <w:rtl/>
          <w:lang w:eastAsia="he-IL"/>
        </w:rPr>
        <w:t>טיפולו של עורך הדין ב</w:t>
      </w:r>
      <w:r w:rsidR="000A62A5">
        <w:rPr>
          <w:rFonts w:ascii="David" w:eastAsia="Times New Roman" w:hAnsi="David" w:cs="David"/>
          <w:sz w:val="24"/>
          <w:szCs w:val="24"/>
          <w:rtl/>
          <w:lang w:eastAsia="he-IL"/>
        </w:rPr>
        <w:t>פרויקט</w:t>
      </w:r>
      <w:r w:rsidRPr="00E67325">
        <w:rPr>
          <w:rFonts w:ascii="David" w:eastAsia="Times New Roman" w:hAnsi="David" w:cs="David"/>
          <w:sz w:val="24"/>
          <w:szCs w:val="24"/>
          <w:rtl/>
          <w:lang w:eastAsia="he-IL"/>
        </w:rPr>
        <w:t xml:space="preserve">. </w:t>
      </w:r>
      <w:r w:rsidR="004A090B"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אלו ישולמו </w:t>
      </w:r>
      <w:r w:rsidR="004A090B" w:rsidRPr="00E67325">
        <w:rPr>
          <w:rFonts w:ascii="David" w:eastAsia="Times New Roman" w:hAnsi="David" w:cs="David"/>
          <w:sz w:val="24"/>
          <w:szCs w:val="24"/>
          <w:rtl/>
          <w:lang w:eastAsia="he-IL"/>
        </w:rPr>
        <w:t>לעורך הדין על ידי היזם</w:t>
      </w:r>
      <w:r w:rsidRPr="00E67325">
        <w:rPr>
          <w:rFonts w:ascii="David" w:eastAsia="Times New Roman" w:hAnsi="David" w:cs="David"/>
          <w:sz w:val="24"/>
          <w:szCs w:val="24"/>
          <w:rtl/>
          <w:lang w:eastAsia="he-IL"/>
        </w:rPr>
        <w:t xml:space="preserve"> בתוך 7 ימים מהמועד שבו היזם יתבקש לעשות כן על ידי עורך הדין ו/או מי ממשרדו</w:t>
      </w:r>
      <w:r w:rsidR="004A090B" w:rsidRPr="00E67325">
        <w:rPr>
          <w:rFonts w:ascii="David" w:eastAsia="Times New Roman" w:hAnsi="David" w:cs="David"/>
          <w:sz w:val="24"/>
          <w:szCs w:val="24"/>
          <w:rtl/>
          <w:lang w:eastAsia="he-IL"/>
        </w:rPr>
        <w:t xml:space="preserve">. </w:t>
      </w:r>
    </w:p>
    <w:p w14:paraId="44CC6200" w14:textId="77777777" w:rsidR="0067628A" w:rsidRPr="00E67325" w:rsidRDefault="00AF30AF" w:rsidP="0067628A">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מובהר, כי שכר הטרחה הנקוב בהסכם זה</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אינו כולל </w:t>
      </w:r>
      <w:r w:rsidR="0056230C"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0056230C" w:rsidRPr="00E67325">
        <w:rPr>
          <w:rFonts w:ascii="David" w:eastAsia="Times New Roman" w:hAnsi="David" w:cs="David"/>
          <w:sz w:val="24"/>
          <w:szCs w:val="24"/>
          <w:rtl/>
          <w:lang w:eastAsia="he-IL"/>
        </w:rPr>
        <w:t>צוג</w:t>
      </w:r>
      <w:r w:rsidR="000A62A5">
        <w:rPr>
          <w:rFonts w:ascii="David" w:eastAsia="Times New Roman" w:hAnsi="David" w:cs="David"/>
          <w:sz w:val="24"/>
          <w:szCs w:val="24"/>
          <w:rtl/>
          <w:lang w:eastAsia="he-IL"/>
        </w:rPr>
        <w:t xml:space="preserve"> בעניינים שלא צוי</w:t>
      </w:r>
      <w:r w:rsidR="0056230C" w:rsidRPr="00E67325">
        <w:rPr>
          <w:rFonts w:ascii="David" w:eastAsia="Times New Roman" w:hAnsi="David" w:cs="David"/>
          <w:sz w:val="24"/>
          <w:szCs w:val="24"/>
          <w:rtl/>
          <w:lang w:eastAsia="he-IL"/>
        </w:rPr>
        <w:t xml:space="preserve">נו במפורש </w:t>
      </w:r>
      <w:r w:rsidRPr="00E67325">
        <w:rPr>
          <w:rFonts w:ascii="David" w:eastAsia="Times New Roman" w:hAnsi="David" w:cs="David"/>
          <w:sz w:val="24"/>
          <w:szCs w:val="24"/>
          <w:rtl/>
          <w:lang w:eastAsia="he-IL"/>
        </w:rPr>
        <w:t>בהסכם זה ובכלל זה</w:t>
      </w:r>
      <w:r w:rsidR="0056230C" w:rsidRPr="00E67325">
        <w:rPr>
          <w:rFonts w:ascii="David" w:eastAsia="Times New Roman" w:hAnsi="David" w:cs="David"/>
          <w:sz w:val="24"/>
          <w:szCs w:val="24"/>
          <w:rtl/>
          <w:lang w:eastAsia="he-IL"/>
        </w:rPr>
        <w:t xml:space="preserve"> אינו כולל את הפעולות הבאות</w:t>
      </w:r>
      <w:r w:rsidRPr="00E67325">
        <w:rPr>
          <w:rFonts w:ascii="David" w:eastAsia="Times New Roman" w:hAnsi="David" w:cs="David"/>
          <w:sz w:val="24"/>
          <w:szCs w:val="24"/>
          <w:rtl/>
          <w:lang w:eastAsia="he-IL"/>
        </w:rPr>
        <w:t>:</w:t>
      </w:r>
    </w:p>
    <w:p w14:paraId="6FD87D21"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וייצוג בערכאות משפטיות ו/או בוררויות ו/או בפני כל טריבונל משפטי, טיפול בתביעות</w:t>
      </w:r>
      <w:r w:rsidR="000A62A5">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משפטיות, השגות, ערעורים/עררים, עתירות מנהליות</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הוצאה לפועל, וכיוב';</w:t>
      </w:r>
    </w:p>
    <w:p w14:paraId="5F4540BD"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טיפול פרטני בבעלי הזכויות, כגון תיקון פרטי רישום, רישום/העברת זכויות, צו ירושה/צו קיום צוואה, קבלת אישור בית משפט להתקשרות חסוי/ים, קטין/ים, פסול/י דין, נעדר/י כשרות, אפוטרופסות וכדומה. הואיל ומדובר בסוגיות פרטניות של בעלי הזכויות, אזי עניינים אלו יטופל</w:t>
      </w:r>
      <w:r w:rsidR="000A62A5">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 על ידי בעלי הזכויות הרלוונטיים ועל חשבונם</w:t>
      </w:r>
      <w:r w:rsidR="00347597" w:rsidRPr="00E67325">
        <w:rPr>
          <w:rFonts w:ascii="David" w:eastAsia="Times New Roman" w:hAnsi="David" w:cs="David"/>
          <w:sz w:val="24"/>
          <w:szCs w:val="24"/>
          <w:rtl/>
          <w:lang w:eastAsia="he-IL"/>
        </w:rPr>
        <w:t>, והם רשאים לעשות כן באמצעות עורך הדין ובתשלום נוסף בנפרד</w:t>
      </w:r>
      <w:r w:rsidRPr="00E67325">
        <w:rPr>
          <w:rFonts w:ascii="David" w:eastAsia="Times New Roman" w:hAnsi="David" w:cs="David"/>
          <w:sz w:val="24"/>
          <w:szCs w:val="24"/>
          <w:rtl/>
          <w:lang w:eastAsia="he-IL"/>
        </w:rPr>
        <w:t xml:space="preserve">.  </w:t>
      </w:r>
    </w:p>
    <w:p w14:paraId="7ED18645"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במקרה של מעבר למתווה פרויקט אחר או בכל מקרה של עריכת הסכם חדש ו/או נספח תיקונים/שינויים ו/או תוספת/ות להסכם עם בעלי הזכויות, כולם ו/או חלקם, </w:t>
      </w:r>
      <w:r w:rsidR="007C6996" w:rsidRPr="00E67325">
        <w:rPr>
          <w:rFonts w:ascii="David" w:eastAsia="Times New Roman" w:hAnsi="David" w:cs="David"/>
          <w:sz w:val="24"/>
          <w:szCs w:val="24"/>
          <w:rtl/>
          <w:lang w:eastAsia="he-IL"/>
        </w:rPr>
        <w:t xml:space="preserve">היזם </w:t>
      </w:r>
      <w:r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Pr="00E67325">
        <w:rPr>
          <w:rFonts w:ascii="David" w:eastAsia="Times New Roman" w:hAnsi="David" w:cs="David"/>
          <w:sz w:val="24"/>
          <w:szCs w:val="24"/>
          <w:rtl/>
          <w:lang w:eastAsia="he-IL"/>
        </w:rPr>
        <w:t xml:space="preserve">שא בשכ"ט נוסף אשר </w:t>
      </w:r>
      <w:r w:rsidR="007C6996" w:rsidRPr="00E67325">
        <w:rPr>
          <w:rFonts w:ascii="David" w:eastAsia="Times New Roman" w:hAnsi="David" w:cs="David"/>
          <w:sz w:val="24"/>
          <w:szCs w:val="24"/>
          <w:rtl/>
          <w:lang w:eastAsia="he-IL"/>
        </w:rPr>
        <w:t xml:space="preserve">יסוכם </w:t>
      </w:r>
      <w:r w:rsidRPr="00E67325">
        <w:rPr>
          <w:rFonts w:ascii="David" w:eastAsia="Times New Roman" w:hAnsi="David" w:cs="David"/>
          <w:sz w:val="24"/>
          <w:szCs w:val="24"/>
          <w:rtl/>
          <w:lang w:eastAsia="he-IL"/>
        </w:rPr>
        <w:t>בנפרד</w:t>
      </w:r>
      <w:r w:rsidR="007C699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7190FAF" w14:textId="77777777" w:rsidR="00D31FFD" w:rsidRPr="00E67325" w:rsidRDefault="00D31FFD" w:rsidP="00D31FFD">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277B87EA" w14:textId="77777777" w:rsidR="0019369B" w:rsidRPr="00E67325" w:rsidRDefault="00AF30AF" w:rsidP="00F24605">
      <w:pPr>
        <w:pStyle w:val="20"/>
      </w:pPr>
      <w:r w:rsidRPr="00E67325">
        <w:rPr>
          <w:rtl/>
        </w:rPr>
        <w:t>סיום ההתקשרות למתן ייעוץ משפטי</w:t>
      </w:r>
      <w:r w:rsidRPr="00E67325">
        <w:t xml:space="preserve"> </w:t>
      </w:r>
    </w:p>
    <w:p w14:paraId="4919DF98" w14:textId="77777777" w:rsidR="0019369B" w:rsidRPr="00E67325" w:rsidRDefault="00AF30AF" w:rsidP="000A62A5">
      <w:pPr>
        <w:widowControl w:val="0"/>
        <w:numPr>
          <w:ilvl w:val="0"/>
          <w:numId w:val="4"/>
        </w:numPr>
        <w:bidi/>
        <w:snapToGrid w:val="0"/>
        <w:spacing w:after="170" w:line="276" w:lineRule="auto"/>
        <w:jc w:val="both"/>
        <w:rPr>
          <w:rFonts w:ascii="David" w:eastAsia="Times New Roman" w:hAnsi="David" w:cs="David"/>
          <w:sz w:val="24"/>
          <w:szCs w:val="24"/>
          <w:rtl/>
          <w:lang w:eastAsia="he-IL"/>
        </w:rPr>
      </w:pPr>
      <w:bookmarkStart w:id="20" w:name="_Ref521577756"/>
      <w:r w:rsidRPr="00E67325">
        <w:rPr>
          <w:rFonts w:ascii="David" w:eastAsia="Times New Roman" w:hAnsi="David" w:cs="David"/>
          <w:sz w:val="24"/>
          <w:szCs w:val="24"/>
          <w:rtl/>
          <w:lang w:eastAsia="he-IL"/>
        </w:rPr>
        <w:t xml:space="preserve">לעורך הדין </w:t>
      </w:r>
      <w:r w:rsidR="00D95BBE" w:rsidRPr="00E67325">
        <w:rPr>
          <w:rFonts w:ascii="David" w:eastAsia="Times New Roman" w:hAnsi="David" w:cs="David"/>
          <w:sz w:val="24"/>
          <w:szCs w:val="24"/>
          <w:rtl/>
          <w:lang w:eastAsia="he-IL"/>
        </w:rPr>
        <w:t xml:space="preserve">תהא </w:t>
      </w:r>
      <w:r w:rsidRPr="00E67325">
        <w:rPr>
          <w:rFonts w:ascii="David" w:eastAsia="Times New Roman" w:hAnsi="David" w:cs="David"/>
          <w:sz w:val="24"/>
          <w:szCs w:val="24"/>
          <w:rtl/>
          <w:lang w:eastAsia="he-IL"/>
        </w:rPr>
        <w:t xml:space="preserve">בלעדיות במתן השירותים המשפטיים לנציגות </w:t>
      </w:r>
      <w:r w:rsidR="00D95BBE" w:rsidRPr="00E67325">
        <w:rPr>
          <w:rFonts w:ascii="David" w:eastAsia="Times New Roman" w:hAnsi="David" w:cs="David"/>
          <w:sz w:val="24"/>
          <w:szCs w:val="24"/>
          <w:rtl/>
          <w:lang w:eastAsia="he-IL"/>
        </w:rPr>
        <w:t xml:space="preserve">ולבעלי הזכויות </w:t>
      </w:r>
      <w:r w:rsidRPr="00E67325">
        <w:rPr>
          <w:rFonts w:ascii="David" w:eastAsia="Times New Roman" w:hAnsi="David" w:cs="David"/>
          <w:sz w:val="24"/>
          <w:szCs w:val="24"/>
          <w:rtl/>
          <w:lang w:eastAsia="he-IL"/>
        </w:rPr>
        <w:t xml:space="preserve">והם לא יהיו רשאים </w:t>
      </w:r>
      <w:r w:rsidR="000A62A5">
        <w:rPr>
          <w:rFonts w:ascii="David" w:eastAsia="Times New Roman" w:hAnsi="David" w:cs="David"/>
          <w:sz w:val="24"/>
          <w:szCs w:val="24"/>
          <w:rtl/>
          <w:lang w:eastAsia="he-IL"/>
        </w:rPr>
        <w:t>לסיים ההתקשרות ע</w:t>
      </w:r>
      <w:r w:rsidR="00B0207B" w:rsidRPr="00E67325">
        <w:rPr>
          <w:rFonts w:ascii="David" w:eastAsia="Times New Roman" w:hAnsi="David" w:cs="David"/>
          <w:sz w:val="24"/>
          <w:szCs w:val="24"/>
          <w:rtl/>
          <w:lang w:eastAsia="he-IL"/>
        </w:rPr>
        <w:t>מו ו</w:t>
      </w:r>
      <w:r w:rsidRPr="00E67325">
        <w:rPr>
          <w:rFonts w:ascii="David" w:eastAsia="Times New Roman" w:hAnsi="David" w:cs="David"/>
          <w:sz w:val="24"/>
          <w:szCs w:val="24"/>
          <w:rtl/>
          <w:lang w:eastAsia="he-IL"/>
        </w:rPr>
        <w:t>לפנות לגורמים שלישיים לקבלת השירותים המשפטיים אלא בכפוף להוראות הסכם זה</w:t>
      </w:r>
      <w:r w:rsidR="000A62A5">
        <w:rPr>
          <w:rFonts w:ascii="David" w:eastAsia="Times New Roman" w:hAnsi="David" w:cs="David" w:hint="cs"/>
          <w:sz w:val="24"/>
          <w:szCs w:val="24"/>
          <w:rtl/>
          <w:lang w:eastAsia="he-IL"/>
        </w:rPr>
        <w:t xml:space="preserve"> ולכל דין</w:t>
      </w:r>
      <w:r w:rsidRPr="00E67325">
        <w:rPr>
          <w:rFonts w:ascii="David" w:eastAsia="Times New Roman" w:hAnsi="David" w:cs="David"/>
          <w:sz w:val="24"/>
          <w:szCs w:val="24"/>
          <w:rtl/>
          <w:lang w:eastAsia="he-IL"/>
        </w:rPr>
        <w:t>.</w:t>
      </w:r>
      <w:bookmarkEnd w:id="20"/>
      <w:r w:rsidRPr="00E67325">
        <w:rPr>
          <w:rFonts w:ascii="David" w:eastAsia="Times New Roman" w:hAnsi="David" w:cs="David"/>
          <w:sz w:val="24"/>
          <w:szCs w:val="24"/>
          <w:rtl/>
          <w:lang w:eastAsia="he-IL"/>
        </w:rPr>
        <w:t xml:space="preserve"> </w:t>
      </w:r>
    </w:p>
    <w:p w14:paraId="00A39DEB" w14:textId="77777777" w:rsidR="0019369B" w:rsidRPr="00E67325" w:rsidRDefault="00AF30AF" w:rsidP="00F87743">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אין באמור לעיל כדי לגרוע </w:t>
      </w:r>
      <w:r w:rsidR="00F87743" w:rsidRPr="00E67325">
        <w:rPr>
          <w:rFonts w:ascii="David" w:eastAsia="Times New Roman" w:hAnsi="David" w:cs="David"/>
          <w:sz w:val="24"/>
          <w:szCs w:val="24"/>
          <w:rtl/>
          <w:lang w:eastAsia="he-IL"/>
        </w:rPr>
        <w:t xml:space="preserve">מזכותו </w:t>
      </w:r>
      <w:r w:rsidRPr="00E67325">
        <w:rPr>
          <w:rFonts w:ascii="David" w:eastAsia="Times New Roman" w:hAnsi="David" w:cs="David"/>
          <w:sz w:val="24"/>
          <w:szCs w:val="24"/>
          <w:rtl/>
          <w:lang w:eastAsia="he-IL"/>
        </w:rPr>
        <w:t xml:space="preserve">של מי מיחידי חברי הנציגות ו/או מי מיחידי בעלי הזכויות להתקשר עם צדדים שלישיים </w:t>
      </w:r>
      <w:r w:rsidR="00D95BBE" w:rsidRPr="00E67325">
        <w:rPr>
          <w:rFonts w:ascii="David" w:eastAsia="Times New Roman" w:hAnsi="David" w:cs="David"/>
          <w:sz w:val="24"/>
          <w:szCs w:val="24"/>
          <w:rtl/>
          <w:lang w:eastAsia="he-IL"/>
        </w:rPr>
        <w:t xml:space="preserve">לצורך </w:t>
      </w:r>
      <w:r w:rsidRPr="00E67325">
        <w:rPr>
          <w:rFonts w:ascii="David" w:eastAsia="Times New Roman" w:hAnsi="David" w:cs="David"/>
          <w:sz w:val="24"/>
          <w:szCs w:val="24"/>
          <w:rtl/>
          <w:lang w:eastAsia="he-IL"/>
        </w:rPr>
        <w:t>קבלת ייעוץ משפטי בקשר ל</w:t>
      </w:r>
      <w:r w:rsidR="00D95BBE" w:rsidRPr="00E67325">
        <w:rPr>
          <w:rFonts w:ascii="David" w:eastAsia="Times New Roman" w:hAnsi="David" w:cs="David"/>
          <w:sz w:val="24"/>
          <w:szCs w:val="24"/>
          <w:rtl/>
          <w:lang w:eastAsia="he-IL"/>
        </w:rPr>
        <w:t>זכויותיו ב</w:t>
      </w:r>
      <w:r w:rsidRPr="00E67325">
        <w:rPr>
          <w:rFonts w:ascii="David" w:eastAsia="Times New Roman" w:hAnsi="David" w:cs="David"/>
          <w:sz w:val="24"/>
          <w:szCs w:val="24"/>
          <w:rtl/>
          <w:lang w:eastAsia="he-IL"/>
        </w:rPr>
        <w:t>פרויקט</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באחריותו ועל חשבונו. </w:t>
      </w:r>
    </w:p>
    <w:p w14:paraId="1FEDEFBA" w14:textId="77777777" w:rsidR="0019369B" w:rsidRPr="00E67325" w:rsidRDefault="00AF30AF" w:rsidP="00B65670">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לנציגות תהיה הזכות להודיע </w:t>
      </w:r>
      <w:r w:rsidR="00A52F03" w:rsidRPr="00E67325">
        <w:rPr>
          <w:rFonts w:ascii="David" w:eastAsia="Times New Roman" w:hAnsi="David" w:cs="David"/>
          <w:sz w:val="24"/>
          <w:szCs w:val="24"/>
          <w:rtl/>
          <w:lang w:eastAsia="he-IL"/>
        </w:rPr>
        <w:t xml:space="preserve">בכתב </w:t>
      </w:r>
      <w:r w:rsidRPr="00E67325">
        <w:rPr>
          <w:rFonts w:ascii="David" w:eastAsia="Times New Roman" w:hAnsi="David" w:cs="David"/>
          <w:sz w:val="24"/>
          <w:szCs w:val="24"/>
          <w:rtl/>
          <w:lang w:eastAsia="he-IL"/>
        </w:rPr>
        <w:t>לעורך הדין על הפסקת ההתקשרות עימו בקרות אחד מהמקרים הבאים</w:t>
      </w:r>
      <w:r w:rsidR="00D95BBE" w:rsidRPr="00E67325">
        <w:rPr>
          <w:rFonts w:ascii="David" w:eastAsia="Times New Roman" w:hAnsi="David" w:cs="David"/>
          <w:sz w:val="24"/>
          <w:szCs w:val="24"/>
          <w:rtl/>
          <w:lang w:eastAsia="he-IL"/>
        </w:rPr>
        <w:t xml:space="preserve">, ולאחר שניתנה לעורך הדין התראה בכתב של  </w:t>
      </w:r>
      <w:r w:rsidR="00204675" w:rsidRPr="00E67325">
        <w:rPr>
          <w:rFonts w:ascii="David" w:eastAsia="Times New Roman" w:hAnsi="David" w:cs="David"/>
          <w:sz w:val="24"/>
          <w:szCs w:val="24"/>
          <w:rtl/>
          <w:lang w:eastAsia="he-IL"/>
        </w:rPr>
        <w:t xml:space="preserve">30 </w:t>
      </w:r>
      <w:r w:rsidR="007C6996" w:rsidRPr="00E67325">
        <w:rPr>
          <w:rFonts w:ascii="David" w:eastAsia="Times New Roman" w:hAnsi="David" w:cs="David"/>
          <w:sz w:val="24"/>
          <w:szCs w:val="24"/>
          <w:rtl/>
          <w:lang w:eastAsia="he-IL"/>
        </w:rPr>
        <w:t>יום</w:t>
      </w:r>
      <w:r w:rsidR="00B64408" w:rsidRPr="00E67325">
        <w:rPr>
          <w:rFonts w:ascii="David" w:eastAsia="Times New Roman" w:hAnsi="David" w:cs="David"/>
          <w:sz w:val="24"/>
          <w:szCs w:val="24"/>
          <w:rtl/>
          <w:lang w:eastAsia="he-IL"/>
        </w:rPr>
        <w:t xml:space="preserve">: </w:t>
      </w:r>
    </w:p>
    <w:p w14:paraId="0612849F" w14:textId="77777777" w:rsidR="00B66637"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לפי </w:t>
      </w:r>
      <w:r w:rsidR="003D73E1" w:rsidRPr="00E67325">
        <w:rPr>
          <w:rFonts w:ascii="David" w:eastAsia="Times New Roman" w:hAnsi="David" w:cs="David"/>
          <w:sz w:val="24"/>
          <w:szCs w:val="24"/>
          <w:rtl/>
          <w:lang w:eastAsia="he-IL"/>
        </w:rPr>
        <w:t xml:space="preserve">החלטה </w:t>
      </w:r>
      <w:r w:rsidRPr="00E67325">
        <w:rPr>
          <w:rFonts w:ascii="David" w:eastAsia="Times New Roman" w:hAnsi="David" w:cs="David"/>
          <w:sz w:val="24"/>
          <w:szCs w:val="24"/>
          <w:rtl/>
          <w:lang w:eastAsia="he-IL"/>
        </w:rPr>
        <w:t>בכתב</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החתומה על ידי </w:t>
      </w:r>
      <w:r w:rsidR="00447E92"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w:t>
      </w:r>
      <w:r w:rsidR="00A52F03" w:rsidRPr="00E67325">
        <w:rPr>
          <w:rFonts w:ascii="David" w:eastAsia="Times New Roman" w:hAnsi="David" w:cs="David"/>
          <w:sz w:val="24"/>
          <w:szCs w:val="24"/>
          <w:rtl/>
          <w:lang w:eastAsia="he-IL"/>
        </w:rPr>
        <w:t xml:space="preserve">ב-67% מהדירות </w:t>
      </w:r>
      <w:r w:rsidRPr="00E67325">
        <w:rPr>
          <w:rFonts w:ascii="David" w:eastAsia="Times New Roman" w:hAnsi="David" w:cs="David"/>
          <w:sz w:val="24"/>
          <w:szCs w:val="24"/>
          <w:rtl/>
          <w:lang w:eastAsia="he-IL"/>
        </w:rPr>
        <w:t>שחתמו על הסכם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פחות מ-</w:t>
      </w:r>
      <w:r w:rsidR="00447E92" w:rsidRPr="00E67325">
        <w:rPr>
          <w:rFonts w:ascii="David" w:eastAsia="Times New Roman" w:hAnsi="David" w:cs="David"/>
          <w:sz w:val="24"/>
          <w:szCs w:val="24"/>
          <w:rtl/>
          <w:lang w:eastAsia="he-IL"/>
        </w:rPr>
        <w:t xml:space="preserve"> </w:t>
      </w:r>
      <w:r w:rsidR="00F16B05" w:rsidRPr="00E67325">
        <w:rPr>
          <w:rFonts w:ascii="David" w:eastAsia="Times New Roman" w:hAnsi="David" w:cs="David"/>
          <w:sz w:val="24"/>
          <w:szCs w:val="24"/>
          <w:rtl/>
          <w:lang w:eastAsia="he-IL"/>
        </w:rPr>
        <w:t>51%</w:t>
      </w:r>
      <w:r w:rsidRPr="00E67325">
        <w:rPr>
          <w:rFonts w:ascii="David" w:eastAsia="Times New Roman" w:hAnsi="David" w:cs="David"/>
          <w:sz w:val="24"/>
          <w:szCs w:val="24"/>
          <w:rtl/>
          <w:lang w:eastAsia="he-IL"/>
        </w:rPr>
        <w:t xml:space="preserve"> מכלל בעלי הזכויות במתחם</w:t>
      </w:r>
      <w:r w:rsidR="00512EB8" w:rsidRPr="00E67325">
        <w:rPr>
          <w:rFonts w:ascii="David" w:eastAsia="Times New Roman" w:hAnsi="David" w:cs="David"/>
          <w:sz w:val="24"/>
          <w:szCs w:val="24"/>
          <w:rtl/>
          <w:lang w:eastAsia="he-IL"/>
        </w:rPr>
        <w:t xml:space="preserve">, </w:t>
      </w:r>
      <w:r w:rsidR="0049756C">
        <w:rPr>
          <w:rFonts w:ascii="David" w:eastAsia="Times New Roman" w:hAnsi="David" w:cs="David" w:hint="cs"/>
          <w:sz w:val="24"/>
          <w:szCs w:val="24"/>
          <w:rtl/>
          <w:lang w:eastAsia="he-IL"/>
        </w:rPr>
        <w:t>ו</w:t>
      </w:r>
      <w:r w:rsidR="00512EB8" w:rsidRPr="00E67325">
        <w:rPr>
          <w:rFonts w:ascii="David" w:eastAsia="Times New Roman" w:hAnsi="David" w:cs="David"/>
          <w:sz w:val="24"/>
          <w:szCs w:val="24"/>
          <w:rtl/>
          <w:lang w:eastAsia="he-IL"/>
        </w:rPr>
        <w:t xml:space="preserve">המפרטת סיבה סבירה לכך. </w:t>
      </w:r>
      <w:r w:rsidRPr="00E67325">
        <w:rPr>
          <w:rFonts w:ascii="David" w:eastAsia="Times New Roman" w:hAnsi="David" w:cs="David"/>
          <w:sz w:val="24"/>
          <w:szCs w:val="24"/>
          <w:rtl/>
          <w:lang w:eastAsia="he-IL"/>
        </w:rPr>
        <w:t xml:space="preserve"> </w:t>
      </w:r>
    </w:p>
    <w:p w14:paraId="0F7682C5" w14:textId="77777777" w:rsidR="00E85F5A"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21" w:name="_Ref48720190"/>
      <w:r w:rsidRPr="00E67325">
        <w:rPr>
          <w:rFonts w:ascii="David" w:eastAsia="Times New Roman" w:hAnsi="David" w:cs="David"/>
          <w:sz w:val="24"/>
          <w:szCs w:val="24"/>
          <w:rtl/>
          <w:lang w:eastAsia="he-IL"/>
        </w:rPr>
        <w:t>עורך הדין</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המוביל </w:t>
      </w:r>
      <w:r w:rsidR="005D3854" w:rsidRPr="00E67325">
        <w:rPr>
          <w:rFonts w:ascii="David" w:eastAsia="Times New Roman" w:hAnsi="David" w:cs="David"/>
          <w:sz w:val="24"/>
          <w:szCs w:val="24"/>
          <w:rtl/>
          <w:lang w:eastAsia="he-IL"/>
        </w:rPr>
        <w:t xml:space="preserve">את </w:t>
      </w:r>
      <w:r w:rsidRPr="00E67325">
        <w:rPr>
          <w:rFonts w:ascii="David" w:eastAsia="Times New Roman" w:hAnsi="David" w:cs="David"/>
          <w:sz w:val="24"/>
          <w:szCs w:val="24"/>
          <w:rtl/>
          <w:lang w:eastAsia="he-IL"/>
        </w:rPr>
        <w:t>הייצוג המשפטי לפי הסכם זה,</w:t>
      </w:r>
      <w:r w:rsidR="00B0207B" w:rsidRPr="00E67325">
        <w:rPr>
          <w:rFonts w:ascii="David" w:eastAsia="Times New Roman" w:hAnsi="David" w:cs="David"/>
          <w:sz w:val="24"/>
          <w:szCs w:val="24"/>
          <w:rtl/>
          <w:lang w:eastAsia="he-IL"/>
        </w:rPr>
        <w:t xml:space="preserve"> </w:t>
      </w:r>
      <w:r w:rsidR="005D3854" w:rsidRPr="00E67325">
        <w:rPr>
          <w:rFonts w:ascii="David" w:eastAsia="Times New Roman" w:hAnsi="David" w:cs="David"/>
          <w:sz w:val="24"/>
          <w:szCs w:val="24"/>
          <w:rtl/>
          <w:lang w:eastAsia="he-IL"/>
        </w:rPr>
        <w:t>הורשע</w:t>
      </w:r>
      <w:r w:rsidRPr="00E67325">
        <w:rPr>
          <w:rFonts w:ascii="David" w:eastAsia="Times New Roman" w:hAnsi="David" w:cs="David"/>
          <w:sz w:val="24"/>
          <w:szCs w:val="24"/>
          <w:rtl/>
          <w:lang w:eastAsia="he-IL"/>
        </w:rPr>
        <w:t xml:space="preserve"> בעבירה בקשר עם עבודתו כעורך דין, ויש בהרשעה כדי להשפיע על היכולת של משרד עורך הדין להעניק את השירותים המשפטיים לפי הסכם זה.</w:t>
      </w:r>
      <w:bookmarkEnd w:id="21"/>
      <w:r w:rsidRPr="00E67325">
        <w:rPr>
          <w:rFonts w:ascii="David" w:eastAsia="Times New Roman" w:hAnsi="David" w:cs="David"/>
          <w:sz w:val="24"/>
          <w:szCs w:val="24"/>
          <w:rtl/>
          <w:lang w:eastAsia="he-IL"/>
        </w:rPr>
        <w:t xml:space="preserve"> </w:t>
      </w:r>
    </w:p>
    <w:p w14:paraId="508387D6" w14:textId="77777777" w:rsidR="00C96EA4"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עורך הדין הפר בהפרה יסודית הוראה מהוראות הסכם התקשרות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תיקן את ההפרה בתוך 14 יום ממועד שנדרש לעשות כן או </w:t>
      </w:r>
      <w:r w:rsidR="0049756C">
        <w:rPr>
          <w:rFonts w:ascii="David" w:eastAsia="Times New Roman" w:hAnsi="David" w:cs="David" w:hint="cs"/>
          <w:sz w:val="24"/>
          <w:szCs w:val="24"/>
          <w:rtl/>
          <w:lang w:eastAsia="he-IL"/>
        </w:rPr>
        <w:t xml:space="preserve">בתוך </w:t>
      </w:r>
      <w:r w:rsidRPr="00E67325">
        <w:rPr>
          <w:rFonts w:ascii="David" w:eastAsia="Times New Roman" w:hAnsi="David" w:cs="David"/>
          <w:sz w:val="24"/>
          <w:szCs w:val="24"/>
          <w:rtl/>
          <w:lang w:eastAsia="he-IL"/>
        </w:rPr>
        <w:t>פרק זמן סביר אחר שנקבע בדרישה שנשלחה אליו בדואר רשום ובדואר אלקטרוני.</w:t>
      </w:r>
    </w:p>
    <w:p w14:paraId="60FEEAC7" w14:textId="77777777" w:rsidR="00B64408"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נשלל או הושעה רישיון עריכת הדין של עורך הדין המיועד למתן השירותים לפי הסכם זה</w:t>
      </w:r>
      <w:r w:rsidR="00E43624"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הפסקת ההתקשרות ע"פ סעיף זה תהיה </w:t>
      </w:r>
      <w:r w:rsidR="00E43624" w:rsidRPr="00E67325">
        <w:rPr>
          <w:rFonts w:ascii="David" w:eastAsia="Times New Roman" w:hAnsi="David" w:cs="David"/>
          <w:sz w:val="24"/>
          <w:szCs w:val="24"/>
          <w:rtl/>
          <w:lang w:eastAsia="he-IL"/>
        </w:rPr>
        <w:t>עם מסירת ההודעה</w:t>
      </w:r>
      <w:r w:rsidRPr="00E67325">
        <w:rPr>
          <w:rFonts w:ascii="David" w:eastAsia="Times New Roman" w:hAnsi="David" w:cs="David"/>
          <w:sz w:val="24"/>
          <w:szCs w:val="24"/>
          <w:rtl/>
          <w:lang w:eastAsia="he-IL"/>
        </w:rPr>
        <w:t xml:space="preserve"> </w:t>
      </w:r>
      <w:r w:rsidR="00E4362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ללא צורך בהתראה.</w:t>
      </w:r>
    </w:p>
    <w:p w14:paraId="2E81C822" w14:textId="77777777" w:rsidR="00057627"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הודעה בדבר הפסקת ההתקשרות </w:t>
      </w:r>
      <w:r w:rsidR="00D95BBE" w:rsidRPr="00E67325">
        <w:rPr>
          <w:rFonts w:ascii="David" w:eastAsia="Times New Roman" w:hAnsi="David" w:cs="David"/>
          <w:sz w:val="24"/>
          <w:szCs w:val="24"/>
          <w:rtl/>
          <w:lang w:eastAsia="he-IL"/>
        </w:rPr>
        <w:t xml:space="preserve">תיחתם ע"י הנציגות </w:t>
      </w:r>
      <w:r w:rsidR="005D3854" w:rsidRPr="00E67325">
        <w:rPr>
          <w:rFonts w:ascii="David" w:eastAsia="Times New Roman" w:hAnsi="David" w:cs="David"/>
          <w:sz w:val="24"/>
          <w:szCs w:val="24"/>
          <w:rtl/>
          <w:lang w:eastAsia="he-IL"/>
        </w:rPr>
        <w:t>או בעלי הזכויות, לפי הענ</w:t>
      </w:r>
      <w:r w:rsidR="0049756C">
        <w:rPr>
          <w:rFonts w:ascii="David" w:eastAsia="Times New Roman" w:hAnsi="David" w:cs="David" w:hint="cs"/>
          <w:sz w:val="24"/>
          <w:szCs w:val="24"/>
          <w:rtl/>
          <w:lang w:eastAsia="he-IL"/>
        </w:rPr>
        <w:t>י</w:t>
      </w:r>
      <w:r w:rsidR="005D3854" w:rsidRPr="00E67325">
        <w:rPr>
          <w:rFonts w:ascii="David" w:eastAsia="Times New Roman" w:hAnsi="David" w:cs="David"/>
          <w:sz w:val="24"/>
          <w:szCs w:val="24"/>
          <w:rtl/>
          <w:lang w:eastAsia="he-IL"/>
        </w:rPr>
        <w:t xml:space="preserve">ין, </w:t>
      </w:r>
      <w:r w:rsidR="00D95BBE"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תישלח לעורך הדין בדואר רשום לכתובת משרדו וכן באמצעות הדואר האלקטרוני</w:t>
      </w:r>
      <w:r w:rsidR="00FB63D8" w:rsidRPr="00E67325">
        <w:rPr>
          <w:rFonts w:ascii="David" w:eastAsia="Times New Roman" w:hAnsi="David" w:cs="David"/>
          <w:sz w:val="24"/>
          <w:szCs w:val="24"/>
          <w:rtl/>
          <w:lang w:eastAsia="he-IL"/>
        </w:rPr>
        <w:t xml:space="preserve"> ויפורטו בה הנימוקים להפסקת ההתקשרות כולל אסמכתאות</w:t>
      </w:r>
      <w:r w:rsidR="00D95BBE"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3E79326" w14:textId="77777777" w:rsidR="00D6444A" w:rsidRPr="00E67325" w:rsidRDefault="00AF30AF" w:rsidP="0082642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לעורך הדין תהיה הזכות להודיע לנציגות הדיירים על סיום ההתקשרות בכל מקרה שהוא מוצא לנכון שאינו יכול לפעול לטובת בעלי </w:t>
      </w:r>
      <w:r w:rsidR="00802BB0" w:rsidRPr="00E67325">
        <w:rPr>
          <w:rFonts w:ascii="David" w:eastAsia="Times New Roman" w:hAnsi="David" w:cs="David"/>
          <w:sz w:val="24"/>
          <w:szCs w:val="24"/>
          <w:rtl/>
          <w:lang w:eastAsia="he-IL"/>
        </w:rPr>
        <w:t xml:space="preserve">הזכויות </w:t>
      </w:r>
      <w:r w:rsidRPr="00E67325">
        <w:rPr>
          <w:rFonts w:ascii="David" w:eastAsia="Times New Roman" w:hAnsi="David" w:cs="David"/>
          <w:sz w:val="24"/>
          <w:szCs w:val="24"/>
          <w:rtl/>
          <w:lang w:eastAsia="he-IL"/>
        </w:rPr>
        <w:t xml:space="preserve">ו/או במקרה שאין התקדמות בפרויקט בשל סיבה שאינה תלויה בו. עורך הדין ישלח הודעה לנציגות על סיום ההתקשרות לפחות </w:t>
      </w:r>
      <w:r w:rsidR="0082642C" w:rsidRPr="00E67325">
        <w:rPr>
          <w:rFonts w:ascii="David" w:eastAsia="Times New Roman" w:hAnsi="David" w:cs="David"/>
          <w:sz w:val="24"/>
          <w:szCs w:val="24"/>
          <w:rtl/>
          <w:lang w:eastAsia="he-IL"/>
        </w:rPr>
        <w:t xml:space="preserve">90 </w:t>
      </w:r>
      <w:r w:rsidRPr="00E67325">
        <w:rPr>
          <w:rFonts w:ascii="David" w:eastAsia="Times New Roman" w:hAnsi="David" w:cs="David"/>
          <w:sz w:val="24"/>
          <w:szCs w:val="24"/>
          <w:rtl/>
          <w:lang w:eastAsia="he-IL"/>
        </w:rPr>
        <w:t>יום מראש ובכתב</w:t>
      </w:r>
      <w:r w:rsidR="00FB63D8" w:rsidRPr="00E67325">
        <w:rPr>
          <w:rFonts w:ascii="David" w:eastAsia="Times New Roman" w:hAnsi="David" w:cs="David"/>
          <w:sz w:val="24"/>
          <w:szCs w:val="24"/>
          <w:rtl/>
          <w:lang w:eastAsia="he-IL"/>
        </w:rPr>
        <w:t xml:space="preserve"> ויפרט את הנימוקים להודעתו</w:t>
      </w:r>
      <w:r w:rsidRPr="00E67325">
        <w:rPr>
          <w:rFonts w:ascii="David" w:eastAsia="Times New Roman" w:hAnsi="David" w:cs="David"/>
          <w:sz w:val="24"/>
          <w:szCs w:val="24"/>
          <w:rtl/>
          <w:lang w:eastAsia="he-IL"/>
        </w:rPr>
        <w:t>.</w:t>
      </w:r>
    </w:p>
    <w:p w14:paraId="2604E7A2" w14:textId="77777777" w:rsidR="00B64408" w:rsidRPr="00E67325" w:rsidRDefault="00AF30AF" w:rsidP="0049756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במקרה של ביטול הסכם זה</w:t>
      </w:r>
      <w:r w:rsidR="001A46C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יהיה עורך הדין זכאי </w:t>
      </w:r>
      <w:r w:rsidR="00FE6940" w:rsidRPr="00E67325">
        <w:rPr>
          <w:rFonts w:ascii="David" w:eastAsia="Times New Roman" w:hAnsi="David" w:cs="David"/>
          <w:sz w:val="24"/>
          <w:szCs w:val="24"/>
          <w:rtl/>
          <w:lang w:eastAsia="he-IL"/>
        </w:rPr>
        <w:t>ל</w:t>
      </w:r>
      <w:r w:rsidRPr="00E67325">
        <w:rPr>
          <w:rFonts w:ascii="David" w:eastAsia="Times New Roman" w:hAnsi="David" w:cs="David"/>
          <w:sz w:val="24"/>
          <w:szCs w:val="24"/>
          <w:rtl/>
          <w:lang w:eastAsia="he-IL"/>
        </w:rPr>
        <w:t>שכר טרחה ראוי עבור עבודתו עד למועד סיום ההתקשרות בהתחשב בשלב הפרויקט ו</w:t>
      </w:r>
      <w:r w:rsidR="00FE6940"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נסיבות סיום ההתקשרות. </w:t>
      </w:r>
    </w:p>
    <w:p w14:paraId="2536E8A0" w14:textId="77777777" w:rsidR="0019369B" w:rsidRPr="00E67325" w:rsidRDefault="00AF30AF" w:rsidP="00F24605">
      <w:pPr>
        <w:pStyle w:val="20"/>
        <w:rPr>
          <w:rtl/>
        </w:rPr>
      </w:pPr>
      <w:r w:rsidRPr="00E67325">
        <w:rPr>
          <w:rtl/>
        </w:rPr>
        <w:t xml:space="preserve">ביטוח </w:t>
      </w:r>
    </w:p>
    <w:p w14:paraId="4687137F"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עורך הדין יבטח על חשבונו את עצמו, </w:t>
      </w:r>
      <w:r w:rsidR="00E80404" w:rsidRPr="00E67325">
        <w:rPr>
          <w:rFonts w:ascii="David" w:eastAsia="Times New Roman" w:hAnsi="David" w:cs="David"/>
          <w:sz w:val="24"/>
          <w:szCs w:val="24"/>
          <w:rtl/>
          <w:lang w:eastAsia="he-IL"/>
        </w:rPr>
        <w:t>ו</w:t>
      </w:r>
      <w:r w:rsidR="00057627" w:rsidRPr="00E67325">
        <w:rPr>
          <w:rFonts w:ascii="David" w:eastAsia="Times New Roman" w:hAnsi="David" w:cs="David"/>
          <w:sz w:val="24"/>
          <w:szCs w:val="24"/>
          <w:rtl/>
          <w:lang w:eastAsia="he-IL"/>
        </w:rPr>
        <w:t xml:space="preserve">את </w:t>
      </w:r>
      <w:r w:rsidR="00E80404" w:rsidRPr="00E67325">
        <w:rPr>
          <w:rFonts w:ascii="David" w:eastAsia="Times New Roman" w:hAnsi="David" w:cs="David"/>
          <w:sz w:val="24"/>
          <w:szCs w:val="24"/>
          <w:rtl/>
          <w:lang w:eastAsia="he-IL"/>
        </w:rPr>
        <w:t>עורכי הדין ממשרדו</w:t>
      </w:r>
      <w:r w:rsidRPr="00E67325">
        <w:rPr>
          <w:rFonts w:ascii="David" w:eastAsia="Times New Roman" w:hAnsi="David" w:cs="David"/>
          <w:sz w:val="24"/>
          <w:szCs w:val="24"/>
          <w:rtl/>
          <w:lang w:eastAsia="he-IL"/>
        </w:rPr>
        <w:t xml:space="preserve"> </w:t>
      </w:r>
      <w:r w:rsidR="00E8040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המועסק</w:t>
      </w:r>
      <w:r w:rsidR="00057627"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על ידו,  בביטוח אחריות מקצועית </w:t>
      </w:r>
      <w:r w:rsidR="00E43624" w:rsidRPr="00E67325">
        <w:rPr>
          <w:rFonts w:ascii="David" w:eastAsia="Times New Roman" w:hAnsi="David" w:cs="David"/>
          <w:sz w:val="24"/>
          <w:szCs w:val="24"/>
          <w:rtl/>
          <w:lang w:eastAsia="he-IL"/>
        </w:rPr>
        <w:t>במסגרת פוליסה מורחבת הכוללת בתוכה ביטוח אחריות מקצועית לעוסקים בתחום המקרקעין</w:t>
      </w:r>
      <w:r w:rsidR="00752398" w:rsidRPr="00E67325">
        <w:rPr>
          <w:rFonts w:ascii="David" w:eastAsia="Times New Roman" w:hAnsi="David" w:cs="David"/>
          <w:sz w:val="24"/>
          <w:szCs w:val="24"/>
          <w:rtl/>
          <w:lang w:eastAsia="he-IL"/>
        </w:rPr>
        <w:t xml:space="preserve"> בהתחשב בהיקף הפרויקט</w:t>
      </w:r>
      <w:r w:rsidR="00E43624" w:rsidRPr="00E67325">
        <w:rPr>
          <w:rFonts w:ascii="David" w:eastAsia="Times New Roman" w:hAnsi="David" w:cs="David"/>
          <w:sz w:val="24"/>
          <w:szCs w:val="24"/>
          <w:rtl/>
          <w:lang w:eastAsia="he-IL"/>
        </w:rPr>
        <w:t>,</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וזאת למשך כל תקופת ההתקשרות.</w:t>
      </w:r>
      <w:r w:rsidR="00481FED" w:rsidRPr="00E67325">
        <w:rPr>
          <w:rFonts w:ascii="David" w:eastAsia="Times New Roman" w:hAnsi="David" w:cs="David"/>
          <w:sz w:val="24"/>
          <w:szCs w:val="24"/>
          <w:rtl/>
          <w:lang w:eastAsia="he-IL"/>
        </w:rPr>
        <w:t xml:space="preserve"> </w:t>
      </w:r>
    </w:p>
    <w:p w14:paraId="4703D304" w14:textId="77777777" w:rsidR="0019369B" w:rsidRPr="00E67325" w:rsidRDefault="00AF30AF" w:rsidP="00BB71DE">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עורך הדין </w:t>
      </w:r>
      <w:r w:rsidR="005B1C96" w:rsidRPr="00E67325">
        <w:rPr>
          <w:rFonts w:ascii="David" w:eastAsia="Times New Roman" w:hAnsi="David" w:cs="David"/>
          <w:sz w:val="24"/>
          <w:szCs w:val="24"/>
          <w:rtl/>
          <w:lang w:eastAsia="he-IL"/>
        </w:rPr>
        <w:t xml:space="preserve">ימציא לבקשת </w:t>
      </w:r>
      <w:r w:rsidR="00802BB0"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ו/או בעלי הזכויות אישור על קיום ביטוחים, כשהוא חתום על ידי מבטחיו. עם תום</w:t>
      </w:r>
      <w:r w:rsidR="005B1C96" w:rsidRPr="00E67325">
        <w:rPr>
          <w:rFonts w:ascii="David" w:eastAsia="Times New Roman" w:hAnsi="David" w:cs="David"/>
          <w:sz w:val="24"/>
          <w:szCs w:val="24"/>
          <w:rtl/>
          <w:lang w:eastAsia="he-IL"/>
        </w:rPr>
        <w:t xml:space="preserve"> תקופת הפוליסה מתחייב עורך הדין</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לחדש</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את תוקף הביטוח</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לתקופת ביטוח נוספת עד לתום תקופה ההתקשרות</w:t>
      </w:r>
      <w:r w:rsidRPr="00E67325">
        <w:rPr>
          <w:rFonts w:ascii="David" w:eastAsia="Times New Roman" w:hAnsi="David" w:cs="David"/>
          <w:sz w:val="24"/>
          <w:szCs w:val="24"/>
          <w:rtl/>
          <w:lang w:eastAsia="he-IL"/>
        </w:rPr>
        <w:t xml:space="preserve">. </w:t>
      </w:r>
    </w:p>
    <w:p w14:paraId="78C31F29" w14:textId="77777777" w:rsidR="0070086E" w:rsidRPr="00E67325" w:rsidRDefault="0070086E" w:rsidP="00BB71DE">
      <w:pPr>
        <w:bidi/>
        <w:spacing w:after="0" w:line="276" w:lineRule="auto"/>
        <w:jc w:val="both"/>
        <w:rPr>
          <w:rFonts w:ascii="David" w:eastAsia="Calibri" w:hAnsi="David" w:cs="David"/>
          <w:b/>
          <w:bCs/>
          <w:sz w:val="24"/>
          <w:szCs w:val="24"/>
          <w:u w:val="single"/>
          <w:rtl/>
        </w:rPr>
      </w:pPr>
    </w:p>
    <w:p w14:paraId="708F5882" w14:textId="77777777" w:rsidR="0019369B" w:rsidRPr="00E67325" w:rsidRDefault="00AF30AF" w:rsidP="00F24605">
      <w:pPr>
        <w:pStyle w:val="20"/>
      </w:pPr>
      <w:r w:rsidRPr="00E67325">
        <w:rPr>
          <w:rtl/>
        </w:rPr>
        <w:t xml:space="preserve">סודיות </w:t>
      </w:r>
    </w:p>
    <w:p w14:paraId="464373BB"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מתחייב לשמור על חיסיון וסודיות בהתאם לכל דין </w:t>
      </w:r>
      <w:r w:rsidR="00481FED" w:rsidRPr="00E67325">
        <w:rPr>
          <w:rFonts w:ascii="David" w:eastAsia="Times New Roman" w:hAnsi="David" w:cs="David"/>
          <w:sz w:val="24"/>
          <w:szCs w:val="24"/>
          <w:rtl/>
          <w:lang w:eastAsia="he-IL"/>
        </w:rPr>
        <w:t xml:space="preserve">ביחסיו עם הנציגות ועם כל אחד מבעלי הזכויות במתחם, </w:t>
      </w:r>
      <w:r w:rsidRPr="00E67325">
        <w:rPr>
          <w:rFonts w:ascii="David" w:eastAsia="Times New Roman" w:hAnsi="David" w:cs="David"/>
          <w:sz w:val="24"/>
          <w:szCs w:val="24"/>
          <w:rtl/>
          <w:lang w:eastAsia="he-IL"/>
        </w:rPr>
        <w:t xml:space="preserve">ולא למסור לצד שלישי </w:t>
      </w:r>
      <w:r w:rsidR="00481FED" w:rsidRPr="00E67325">
        <w:rPr>
          <w:rFonts w:ascii="David" w:eastAsia="Times New Roman" w:hAnsi="David" w:cs="David"/>
          <w:sz w:val="24"/>
          <w:szCs w:val="24"/>
          <w:rtl/>
          <w:lang w:eastAsia="he-IL"/>
        </w:rPr>
        <w:t xml:space="preserve">כל מידע </w:t>
      </w:r>
      <w:r w:rsidRPr="00E67325">
        <w:rPr>
          <w:rFonts w:ascii="David" w:eastAsia="Times New Roman" w:hAnsi="David" w:cs="David"/>
          <w:sz w:val="24"/>
          <w:szCs w:val="24"/>
          <w:rtl/>
          <w:lang w:eastAsia="he-IL"/>
        </w:rPr>
        <w:t>הקשור לשירותים המשפטיים המוענקים לבעלי הזכויות או לנציגות ו/או הקשורים לפרויקט ושהגיעו לידיעת</w:t>
      </w:r>
      <w:r w:rsidR="00802BB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 במסגרת הענקת השירותים המשפטיים</w:t>
      </w:r>
      <w:r w:rsidR="00481FED" w:rsidRPr="00E67325">
        <w:rPr>
          <w:rFonts w:ascii="David" w:eastAsia="Times New Roman" w:hAnsi="David" w:cs="David"/>
          <w:sz w:val="24"/>
          <w:szCs w:val="24"/>
          <w:rtl/>
          <w:lang w:eastAsia="he-IL"/>
        </w:rPr>
        <w:t xml:space="preserve"> לפי הסכם זה</w:t>
      </w:r>
      <w:r w:rsidRPr="00E67325">
        <w:rPr>
          <w:rFonts w:ascii="David" w:eastAsia="Times New Roman" w:hAnsi="David" w:cs="David"/>
          <w:sz w:val="24"/>
          <w:szCs w:val="24"/>
          <w:rtl/>
          <w:lang w:eastAsia="he-IL"/>
        </w:rPr>
        <w:t xml:space="preserve">.  </w:t>
      </w:r>
    </w:p>
    <w:p w14:paraId="24BB9431" w14:textId="77777777" w:rsidR="0082642C" w:rsidRPr="00E67325" w:rsidRDefault="00AF30AF" w:rsidP="00E85F5A">
      <w:pPr>
        <w:widowControl w:val="0"/>
        <w:numPr>
          <w:ilvl w:val="0"/>
          <w:numId w:val="4"/>
        </w:numPr>
        <w:bidi/>
        <w:snapToGrid w:val="0"/>
        <w:spacing w:after="170" w:line="276" w:lineRule="auto"/>
        <w:jc w:val="both"/>
        <w:rPr>
          <w:rFonts w:ascii="David" w:eastAsia="Calibri" w:hAnsi="David" w:cs="David"/>
          <w:b/>
          <w:bCs/>
          <w:sz w:val="24"/>
          <w:szCs w:val="24"/>
          <w:u w:val="single"/>
          <w:rtl/>
        </w:rPr>
      </w:pPr>
      <w:r w:rsidRPr="00E67325">
        <w:rPr>
          <w:rFonts w:ascii="David" w:eastAsia="Times New Roman" w:hAnsi="David" w:cs="David"/>
          <w:sz w:val="24"/>
          <w:szCs w:val="24"/>
          <w:rtl/>
          <w:lang w:eastAsia="he-IL"/>
        </w:rPr>
        <w:t>הוראת סעיף זה לעיל לא יחולו על מידע הנמצא בידיעת הציבור, וכן לא תחול החובה כאמור על מידע שעל עורך הדין למסור ו/או לגלות במסגרת הליכי המו"מ עם היזם, דרישת רשות מוסמכת ו/או ערכאה שיפוטית כלשהי.</w:t>
      </w:r>
    </w:p>
    <w:p w14:paraId="4B30EBAD" w14:textId="77777777" w:rsidR="0019369B" w:rsidRPr="00E67325" w:rsidRDefault="00AF30AF" w:rsidP="00F24605">
      <w:pPr>
        <w:pStyle w:val="20"/>
        <w:rPr>
          <w:rtl/>
        </w:rPr>
      </w:pPr>
      <w:r w:rsidRPr="00E67325">
        <w:rPr>
          <w:rtl/>
        </w:rPr>
        <w:t>כללי</w:t>
      </w:r>
    </w:p>
    <w:p w14:paraId="2ECE1774" w14:textId="77777777" w:rsidR="00E80404" w:rsidRPr="00E67325" w:rsidRDefault="00AF30AF" w:rsidP="00400373">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hAnsi="David" w:cs="David"/>
          <w:sz w:val="24"/>
          <w:szCs w:val="24"/>
          <w:rtl/>
        </w:rPr>
        <w:t xml:space="preserve">הסכם שכ"ט זה </w:t>
      </w:r>
      <w:r w:rsidR="00E85F5A" w:rsidRPr="00E67325">
        <w:rPr>
          <w:rFonts w:ascii="David" w:hAnsi="David" w:cs="David"/>
          <w:sz w:val="24"/>
          <w:szCs w:val="24"/>
          <w:rtl/>
        </w:rPr>
        <w:t>יצורף כנספח ו</w:t>
      </w:r>
      <w:r w:rsidRPr="00E67325">
        <w:rPr>
          <w:rFonts w:ascii="David" w:hAnsi="David" w:cs="David"/>
          <w:sz w:val="24"/>
          <w:szCs w:val="24"/>
          <w:rtl/>
        </w:rPr>
        <w:t>יהווה חלק בלתי נפרד מההסכם שייחתם בין בעלי הזכויות לבין היזם וכתנאי לחתימתו ע"י בעלי הזכויות.</w:t>
      </w:r>
    </w:p>
    <w:p w14:paraId="33667B2F" w14:textId="77777777" w:rsidR="00BD4DBA" w:rsidRPr="00E67325" w:rsidRDefault="00AF30AF" w:rsidP="0082642C">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כל הודעה שתשלח למי מהצדדים להסכם זה לפי כתובתו במבוא להסכם זה לעיל </w:t>
      </w:r>
      <w:r w:rsidR="0082642C" w:rsidRPr="00E67325">
        <w:rPr>
          <w:rFonts w:ascii="David" w:eastAsia="Times New Roman" w:hAnsi="David" w:cs="David"/>
          <w:sz w:val="24"/>
          <w:szCs w:val="24"/>
          <w:rtl/>
          <w:lang w:eastAsia="he-IL"/>
        </w:rPr>
        <w:t>או בכתובת שת</w:t>
      </w:r>
      <w:r w:rsidR="00523267" w:rsidRPr="00E67325">
        <w:rPr>
          <w:rFonts w:ascii="David" w:eastAsia="Times New Roman" w:hAnsi="David" w:cs="David"/>
          <w:sz w:val="24"/>
          <w:szCs w:val="24"/>
          <w:rtl/>
          <w:lang w:eastAsia="he-IL"/>
        </w:rPr>
        <w:t>י</w:t>
      </w:r>
      <w:r w:rsidR="0082642C" w:rsidRPr="00E67325">
        <w:rPr>
          <w:rFonts w:ascii="David" w:eastAsia="Times New Roman" w:hAnsi="David" w:cs="David"/>
          <w:sz w:val="24"/>
          <w:szCs w:val="24"/>
          <w:rtl/>
          <w:lang w:eastAsia="he-IL"/>
        </w:rPr>
        <w:t>מסר לעורך הדין</w:t>
      </w:r>
      <w:r w:rsidR="0082642C" w:rsidRPr="00E67325">
        <w:rPr>
          <w:rFonts w:ascii="David" w:eastAsia="Times New Roman" w:hAnsi="David" w:cs="David"/>
          <w:sz w:val="24"/>
          <w:szCs w:val="24"/>
          <w:lang w:eastAsia="he-IL"/>
        </w:rPr>
        <w:t xml:space="preserve"> </w:t>
      </w:r>
      <w:r w:rsidRPr="00E67325">
        <w:rPr>
          <w:rFonts w:ascii="David" w:eastAsia="Times New Roman" w:hAnsi="David" w:cs="David"/>
          <w:sz w:val="24"/>
          <w:szCs w:val="24"/>
          <w:rtl/>
          <w:lang w:eastAsia="he-IL"/>
        </w:rPr>
        <w:t xml:space="preserve">תחשב כמתקבלת על ידו בתום 72 שעות מעת מסירתה בדואר רשום, ואם נמסרה ביד – בעת המסירה. </w:t>
      </w:r>
      <w:r w:rsidR="00481FED" w:rsidRPr="00E67325">
        <w:rPr>
          <w:rFonts w:ascii="David" w:eastAsia="Times New Roman" w:hAnsi="David" w:cs="David"/>
          <w:sz w:val="24"/>
          <w:szCs w:val="24"/>
          <w:rtl/>
          <w:lang w:eastAsia="he-IL"/>
        </w:rPr>
        <w:t xml:space="preserve">הודעה שנשלחה בדואר אלקטרוני תיחשב כאילו נתקבלה </w:t>
      </w:r>
      <w:r w:rsidR="00400373" w:rsidRPr="00E67325">
        <w:rPr>
          <w:rFonts w:ascii="David" w:eastAsia="Times New Roman" w:hAnsi="David" w:cs="David"/>
          <w:sz w:val="24"/>
          <w:szCs w:val="24"/>
          <w:rtl/>
          <w:lang w:eastAsia="he-IL"/>
        </w:rPr>
        <w:t>ביום העסקים הראשון לאחר שליחתה</w:t>
      </w:r>
      <w:r w:rsidR="00481FED" w:rsidRPr="00E67325">
        <w:rPr>
          <w:rFonts w:ascii="David" w:eastAsia="Times New Roman" w:hAnsi="David" w:cs="David"/>
          <w:sz w:val="24"/>
          <w:szCs w:val="24"/>
          <w:rtl/>
          <w:lang w:eastAsia="he-IL"/>
        </w:rPr>
        <w:t xml:space="preserve">. </w:t>
      </w:r>
    </w:p>
    <w:p w14:paraId="7D907CD5"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הסכם זה משקף את כל המוסכם בין הצדדים והוא בא במקום ומבטל כל הבנה, מצג, סיכום  בע"פ, מו"מ וכדומה</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 אם נעשו קודם לחתימתו. </w:t>
      </w:r>
    </w:p>
    <w:p w14:paraId="2B11F183" w14:textId="77777777" w:rsidR="0019369B" w:rsidRDefault="00AF30AF" w:rsidP="006D31E4">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שינוי </w:t>
      </w:r>
      <w:r w:rsidR="006D31E4"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 xml:space="preserve">זה או ויתור על זכות </w:t>
      </w:r>
      <w:r w:rsidR="00481FED" w:rsidRPr="00E67325">
        <w:rPr>
          <w:rFonts w:ascii="David" w:eastAsia="Times New Roman" w:hAnsi="David" w:cs="David"/>
          <w:sz w:val="24"/>
          <w:szCs w:val="24"/>
          <w:rtl/>
          <w:lang w:eastAsia="he-IL"/>
        </w:rPr>
        <w:t xml:space="preserve">הקבועה בו </w:t>
      </w:r>
      <w:r w:rsidRPr="00E67325">
        <w:rPr>
          <w:rFonts w:ascii="David" w:eastAsia="Times New Roman" w:hAnsi="David" w:cs="David"/>
          <w:sz w:val="24"/>
          <w:szCs w:val="24"/>
          <w:rtl/>
          <w:lang w:eastAsia="he-IL"/>
        </w:rPr>
        <w:t xml:space="preserve">יעשה על פיו, </w:t>
      </w:r>
      <w:r w:rsidR="00481FED" w:rsidRPr="00E67325">
        <w:rPr>
          <w:rFonts w:ascii="David" w:eastAsia="Times New Roman" w:hAnsi="David" w:cs="David"/>
          <w:sz w:val="24"/>
          <w:szCs w:val="24"/>
          <w:rtl/>
          <w:lang w:eastAsia="he-IL"/>
        </w:rPr>
        <w:t xml:space="preserve">והם </w:t>
      </w:r>
      <w:r w:rsidRPr="00E67325">
        <w:rPr>
          <w:rFonts w:ascii="David" w:eastAsia="Times New Roman" w:hAnsi="David" w:cs="David"/>
          <w:sz w:val="24"/>
          <w:szCs w:val="24"/>
          <w:rtl/>
          <w:lang w:eastAsia="he-IL"/>
        </w:rPr>
        <w:t xml:space="preserve">יהיו תקפים רק אם יערכו בכתב ויחתמו על ידי כל הצדדים. </w:t>
      </w:r>
    </w:p>
    <w:p w14:paraId="3B63D96F" w14:textId="77777777" w:rsidR="00FD71EF" w:rsidRDefault="00FD71EF" w:rsidP="00BB71DE">
      <w:pPr>
        <w:widowControl w:val="0"/>
        <w:snapToGrid w:val="0"/>
        <w:spacing w:after="0" w:line="276" w:lineRule="auto"/>
        <w:jc w:val="center"/>
        <w:rPr>
          <w:rFonts w:ascii="David" w:eastAsia="Times New Roman" w:hAnsi="David" w:cs="David"/>
          <w:b/>
          <w:bCs/>
          <w:sz w:val="24"/>
          <w:szCs w:val="24"/>
          <w:lang w:eastAsia="he-IL"/>
        </w:rPr>
      </w:pPr>
    </w:p>
    <w:p w14:paraId="5D8211F9" w14:textId="2550F3CC" w:rsidR="00E11A2D" w:rsidRDefault="00AF30AF" w:rsidP="00B51F64">
      <w:pPr>
        <w:widowControl w:val="0"/>
        <w:snapToGrid w:val="0"/>
        <w:spacing w:after="0" w:line="276" w:lineRule="auto"/>
        <w:jc w:val="center"/>
        <w:rPr>
          <w:rFonts w:ascii="David" w:eastAsia="Times New Roman" w:hAnsi="David" w:cs="David"/>
          <w:sz w:val="24"/>
          <w:szCs w:val="24"/>
          <w:rtl/>
          <w:lang w:eastAsia="he-IL"/>
        </w:rPr>
      </w:pPr>
      <w:r w:rsidRPr="00E67325">
        <w:rPr>
          <w:rFonts w:ascii="David" w:eastAsia="Times New Roman" w:hAnsi="David" w:cs="David"/>
          <w:b/>
          <w:bCs/>
          <w:sz w:val="24"/>
          <w:szCs w:val="24"/>
          <w:rtl/>
          <w:lang w:eastAsia="he-IL"/>
        </w:rPr>
        <w:lastRenderedPageBreak/>
        <w:t>ולראיה באו על החתום ביום _</w:t>
      </w:r>
      <w:r w:rsidR="0031715E" w:rsidRPr="00E67325">
        <w:rPr>
          <w:rFonts w:ascii="David" w:eastAsia="Times New Roman" w:hAnsi="David" w:cs="David"/>
          <w:b/>
          <w:bCs/>
          <w:sz w:val="24"/>
          <w:szCs w:val="24"/>
          <w:rtl/>
          <w:lang w:eastAsia="he-IL"/>
        </w:rPr>
        <w:t>___</w:t>
      </w:r>
      <w:r w:rsidRPr="00E67325">
        <w:rPr>
          <w:rFonts w:ascii="David" w:eastAsia="Times New Roman" w:hAnsi="David" w:cs="David"/>
          <w:b/>
          <w:bCs/>
          <w:sz w:val="24"/>
          <w:szCs w:val="24"/>
          <w:rtl/>
          <w:lang w:eastAsia="he-IL"/>
        </w:rPr>
        <w:t>___ ב_________</w:t>
      </w:r>
    </w:p>
    <w:p w14:paraId="126FEB4C" w14:textId="77777777" w:rsidR="00E11A2D" w:rsidRPr="00E67325" w:rsidRDefault="00E11A2D" w:rsidP="00B51F64">
      <w:pPr>
        <w:widowControl w:val="0"/>
        <w:snapToGrid w:val="0"/>
        <w:spacing w:before="480" w:after="0" w:line="276" w:lineRule="auto"/>
        <w:jc w:val="both"/>
        <w:rPr>
          <w:rFonts w:ascii="David" w:eastAsia="Times New Roman" w:hAnsi="David" w:cs="David"/>
          <w:sz w:val="24"/>
          <w:szCs w:val="24"/>
          <w:lang w:eastAsia="he-IL"/>
        </w:rPr>
      </w:pPr>
    </w:p>
    <w:tbl>
      <w:tblPr>
        <w:tblStyle w:val="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1991"/>
        <w:gridCol w:w="3169"/>
      </w:tblGrid>
      <w:tr w:rsidR="00455A16" w14:paraId="4B84412A" w14:textId="77777777" w:rsidTr="0082642C">
        <w:trPr>
          <w:jc w:val="center"/>
        </w:trPr>
        <w:tc>
          <w:tcPr>
            <w:tcW w:w="2642" w:type="dxa"/>
            <w:tcBorders>
              <w:top w:val="single" w:sz="4" w:space="0" w:color="auto"/>
              <w:left w:val="nil"/>
              <w:bottom w:val="nil"/>
              <w:right w:val="nil"/>
            </w:tcBorders>
            <w:hideMark/>
          </w:tcPr>
          <w:p w14:paraId="2770DDDC" w14:textId="77777777" w:rsidR="0019369B" w:rsidRPr="00E67325" w:rsidRDefault="00AF30AF" w:rsidP="00B51F64">
            <w:pPr>
              <w:widowControl w:val="0"/>
              <w:snapToGrid w:val="0"/>
              <w:spacing w:after="0" w:line="276" w:lineRule="auto"/>
              <w:ind w:left="720"/>
              <w:jc w:val="both"/>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עורך הדין</w:t>
            </w:r>
          </w:p>
        </w:tc>
        <w:tc>
          <w:tcPr>
            <w:tcW w:w="1991" w:type="dxa"/>
          </w:tcPr>
          <w:p w14:paraId="2FFC1943" w14:textId="77777777" w:rsidR="0019369B" w:rsidRPr="00E67325" w:rsidRDefault="0019369B" w:rsidP="00B51F64">
            <w:pPr>
              <w:widowControl w:val="0"/>
              <w:snapToGrid w:val="0"/>
              <w:spacing w:after="0" w:line="276" w:lineRule="auto"/>
              <w:jc w:val="both"/>
              <w:rPr>
                <w:rFonts w:ascii="David" w:eastAsia="Times New Roman" w:hAnsi="David" w:cs="David"/>
                <w:b/>
                <w:bCs/>
                <w:sz w:val="24"/>
                <w:szCs w:val="24"/>
                <w:lang w:eastAsia="he-IL"/>
              </w:rPr>
            </w:pPr>
          </w:p>
        </w:tc>
        <w:tc>
          <w:tcPr>
            <w:tcW w:w="3169" w:type="dxa"/>
            <w:tcBorders>
              <w:top w:val="single" w:sz="4" w:space="0" w:color="auto"/>
              <w:left w:val="nil"/>
              <w:bottom w:val="nil"/>
              <w:right w:val="nil"/>
            </w:tcBorders>
            <w:hideMark/>
          </w:tcPr>
          <w:p w14:paraId="7561FF18" w14:textId="77777777" w:rsidR="0019369B" w:rsidRPr="00E67325" w:rsidRDefault="00AF30AF" w:rsidP="00B51F64">
            <w:pPr>
              <w:widowControl w:val="0"/>
              <w:snapToGrid w:val="0"/>
              <w:spacing w:after="0" w:line="276" w:lineRule="auto"/>
              <w:jc w:val="center"/>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 xml:space="preserve"> נציגות הבית המשותף/בעלי הזכויות (בהתאם לטבלה הר"מ)</w:t>
            </w:r>
          </w:p>
        </w:tc>
      </w:tr>
    </w:tbl>
    <w:p w14:paraId="2BC4D56E" w14:textId="77777777" w:rsidR="0019369B" w:rsidRPr="00E67325" w:rsidRDefault="0019369B" w:rsidP="00BB71DE">
      <w:pPr>
        <w:widowControl w:val="0"/>
        <w:snapToGrid w:val="0"/>
        <w:spacing w:after="0" w:line="276" w:lineRule="auto"/>
        <w:jc w:val="both"/>
        <w:rPr>
          <w:rFonts w:ascii="David" w:eastAsia="Times New Roman" w:hAnsi="David" w:cs="David"/>
          <w:b/>
          <w:bCs/>
          <w:sz w:val="24"/>
          <w:szCs w:val="24"/>
          <w:rtl/>
          <w:lang w:eastAsia="he-IL"/>
        </w:rPr>
      </w:pPr>
    </w:p>
    <w:p w14:paraId="393CA963" w14:textId="77777777" w:rsidR="00BB71DE" w:rsidRPr="00E67325" w:rsidRDefault="00BB71DE" w:rsidP="00BB71DE">
      <w:pPr>
        <w:widowControl w:val="0"/>
        <w:bidi/>
        <w:snapToGrid w:val="0"/>
        <w:spacing w:after="0" w:line="276" w:lineRule="auto"/>
        <w:jc w:val="center"/>
        <w:rPr>
          <w:rFonts w:ascii="David" w:eastAsia="Times New Roman" w:hAnsi="David" w:cs="David"/>
          <w:b/>
          <w:bCs/>
          <w:sz w:val="24"/>
          <w:szCs w:val="24"/>
          <w:u w:val="single"/>
          <w:rtl/>
          <w:lang w:eastAsia="he-IL"/>
        </w:rPr>
      </w:pPr>
    </w:p>
    <w:tbl>
      <w:tblPr>
        <w:tblStyle w:val="a6"/>
        <w:bidiVisual/>
        <w:tblW w:w="0" w:type="auto"/>
        <w:tblLook w:val="04A0" w:firstRow="1" w:lastRow="0" w:firstColumn="1" w:lastColumn="0" w:noHBand="0" w:noVBand="1"/>
        <w:tblCaption w:val="טבלת חתימות על ההסכם"/>
        <w:tblDescription w:val="טבלה זו באה לפרט את שמות בעלי הדירות בבנין החותמים על ההסכם, כולל חתימתם תוך ציון מועד החתימה."/>
      </w:tblPr>
      <w:tblGrid>
        <w:gridCol w:w="1015"/>
        <w:gridCol w:w="1142"/>
        <w:gridCol w:w="1245"/>
        <w:gridCol w:w="1154"/>
        <w:gridCol w:w="1171"/>
        <w:gridCol w:w="1272"/>
        <w:gridCol w:w="1297"/>
      </w:tblGrid>
      <w:tr w:rsidR="00455A16" w14:paraId="7EC70589" w14:textId="77777777" w:rsidTr="0082642C">
        <w:tc>
          <w:tcPr>
            <w:tcW w:w="1015" w:type="dxa"/>
          </w:tcPr>
          <w:p w14:paraId="673B1F4B"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גוש</w:t>
            </w:r>
          </w:p>
        </w:tc>
        <w:tc>
          <w:tcPr>
            <w:tcW w:w="1142" w:type="dxa"/>
          </w:tcPr>
          <w:p w14:paraId="622C6267"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חלקה</w:t>
            </w:r>
          </w:p>
        </w:tc>
        <w:tc>
          <w:tcPr>
            <w:tcW w:w="1245" w:type="dxa"/>
          </w:tcPr>
          <w:p w14:paraId="5BC7E14F"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תת חלקה</w:t>
            </w:r>
          </w:p>
        </w:tc>
        <w:tc>
          <w:tcPr>
            <w:tcW w:w="1154" w:type="dxa"/>
          </w:tcPr>
          <w:p w14:paraId="1E1B7003"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שם</w:t>
            </w:r>
          </w:p>
        </w:tc>
        <w:tc>
          <w:tcPr>
            <w:tcW w:w="1171" w:type="dxa"/>
          </w:tcPr>
          <w:p w14:paraId="1DA4F48A"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ת.ז.</w:t>
            </w:r>
          </w:p>
        </w:tc>
        <w:tc>
          <w:tcPr>
            <w:tcW w:w="1272" w:type="dxa"/>
          </w:tcPr>
          <w:p w14:paraId="5C46169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 xml:space="preserve">תאריך </w:t>
            </w:r>
          </w:p>
        </w:tc>
        <w:tc>
          <w:tcPr>
            <w:tcW w:w="1297" w:type="dxa"/>
          </w:tcPr>
          <w:p w14:paraId="07DE85F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חתימה</w:t>
            </w:r>
          </w:p>
        </w:tc>
      </w:tr>
      <w:tr w:rsidR="00455A16" w14:paraId="42EB585F" w14:textId="77777777" w:rsidTr="00E80404">
        <w:tc>
          <w:tcPr>
            <w:tcW w:w="1015" w:type="dxa"/>
          </w:tcPr>
          <w:p w14:paraId="342C55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3DF9FE5"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505EA0F"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5EF1216E"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39C6CF3"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30C8704"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2A444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F118478" w14:textId="77777777" w:rsidTr="00E80404">
        <w:tc>
          <w:tcPr>
            <w:tcW w:w="1015" w:type="dxa"/>
          </w:tcPr>
          <w:p w14:paraId="59AA15D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6D14D76F"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399A09A"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47B327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3F073CF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3B9E2DD"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5D40EEA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6050A456" w14:textId="77777777" w:rsidTr="00E80404">
        <w:tc>
          <w:tcPr>
            <w:tcW w:w="1015" w:type="dxa"/>
          </w:tcPr>
          <w:p w14:paraId="7E13C1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6FB665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5910D5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8BA7DC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5772E3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34599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2B5E6B8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C41CB72" w14:textId="77777777" w:rsidTr="00E80404">
        <w:tc>
          <w:tcPr>
            <w:tcW w:w="1015" w:type="dxa"/>
          </w:tcPr>
          <w:p w14:paraId="10BD6637"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D06FFD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20915C8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397923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8D031E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617251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0F5AEDB"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DCA92CF" w14:textId="77777777" w:rsidTr="00E80404">
        <w:tc>
          <w:tcPr>
            <w:tcW w:w="1015" w:type="dxa"/>
          </w:tcPr>
          <w:p w14:paraId="43269D9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B79A1F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448872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D76DDDB"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429F4D9"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A2FDF4"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FF53A4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E26975E" w14:textId="77777777" w:rsidTr="00E80404">
        <w:tc>
          <w:tcPr>
            <w:tcW w:w="1015" w:type="dxa"/>
          </w:tcPr>
          <w:p w14:paraId="1F6EEC3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7D67B0DF"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DF9472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F2AC16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649CB3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28066F3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9E5C0E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729AEB75" w14:textId="77777777" w:rsidTr="00E80404">
        <w:tc>
          <w:tcPr>
            <w:tcW w:w="1015" w:type="dxa"/>
          </w:tcPr>
          <w:p w14:paraId="4989BA21"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3B65AA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5C1A51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0E85CE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5D418839"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613DF4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369883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B5C5FFA" w14:textId="77777777" w:rsidTr="00E80404">
        <w:tc>
          <w:tcPr>
            <w:tcW w:w="1015" w:type="dxa"/>
          </w:tcPr>
          <w:p w14:paraId="3C47ED0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E5CF365"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EF238F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D803C5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B96A812"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DBAA0AB"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BB289C6"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2F79DE10" w14:textId="77777777" w:rsidTr="00E80404">
        <w:tc>
          <w:tcPr>
            <w:tcW w:w="1015" w:type="dxa"/>
          </w:tcPr>
          <w:p w14:paraId="60705FC7"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2173C78"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077A60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928491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97B5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A4E372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65A614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3570C7D1" w14:textId="77777777" w:rsidTr="00E80404">
        <w:tc>
          <w:tcPr>
            <w:tcW w:w="1015" w:type="dxa"/>
          </w:tcPr>
          <w:p w14:paraId="7148C58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0FCDE0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836B4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15C9A8C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45B7DA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4EF65F2"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F26FAD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50184E20" w14:textId="77777777" w:rsidTr="00E80404">
        <w:tc>
          <w:tcPr>
            <w:tcW w:w="1015" w:type="dxa"/>
          </w:tcPr>
          <w:p w14:paraId="42AE76F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A17AE7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98DBE7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DCF9E0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0EEA6D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E82A12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46E21E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4178F5EF" w14:textId="77777777" w:rsidTr="00E80404">
        <w:tc>
          <w:tcPr>
            <w:tcW w:w="1015" w:type="dxa"/>
          </w:tcPr>
          <w:p w14:paraId="4F79F0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141E680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D88EF9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95D408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1B43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FEA8F46"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487313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bl>
    <w:p w14:paraId="41DAB4A4" w14:textId="77777777" w:rsidR="00481FED" w:rsidRPr="00E67325" w:rsidRDefault="00481FED"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p w14:paraId="17C560DC" w14:textId="77777777" w:rsidR="00E11A2D" w:rsidRDefault="00E11A2D" w:rsidP="00BB71DE">
      <w:pPr>
        <w:widowControl w:val="0"/>
        <w:bidi/>
        <w:snapToGrid w:val="0"/>
        <w:spacing w:after="0" w:line="276" w:lineRule="auto"/>
        <w:jc w:val="center"/>
        <w:rPr>
          <w:rFonts w:ascii="David" w:eastAsia="Times New Roman" w:hAnsi="David" w:cs="David"/>
          <w:b/>
          <w:bCs/>
          <w:sz w:val="24"/>
          <w:szCs w:val="24"/>
          <w:u w:val="single"/>
          <w:rtl/>
          <w:lang w:eastAsia="he-IL"/>
        </w:rPr>
      </w:pPr>
    </w:p>
    <w:p w14:paraId="48688620" w14:textId="77777777" w:rsidR="00E11A2D" w:rsidRDefault="00E11A2D" w:rsidP="00E11A2D">
      <w:pPr>
        <w:widowControl w:val="0"/>
        <w:bidi/>
        <w:snapToGrid w:val="0"/>
        <w:spacing w:after="0" w:line="276" w:lineRule="auto"/>
        <w:jc w:val="center"/>
        <w:rPr>
          <w:rFonts w:ascii="David" w:eastAsia="Times New Roman" w:hAnsi="David" w:cs="David"/>
          <w:b/>
          <w:bCs/>
          <w:sz w:val="24"/>
          <w:szCs w:val="24"/>
          <w:u w:val="single"/>
          <w:rtl/>
          <w:lang w:eastAsia="he-IL"/>
        </w:rPr>
      </w:pPr>
    </w:p>
    <w:p w14:paraId="7E50C19B" w14:textId="0A21A94C" w:rsidR="0019369B" w:rsidRPr="00E67325" w:rsidRDefault="00AF30AF" w:rsidP="00E11A2D">
      <w:pPr>
        <w:widowControl w:val="0"/>
        <w:bidi/>
        <w:snapToGrid w:val="0"/>
        <w:spacing w:after="0" w:line="276" w:lineRule="auto"/>
        <w:jc w:val="center"/>
        <w:rPr>
          <w:rFonts w:ascii="David" w:eastAsia="Times New Roman" w:hAnsi="David" w:cs="David"/>
          <w:b/>
          <w:bCs/>
          <w:sz w:val="24"/>
          <w:szCs w:val="24"/>
          <w:rtl/>
          <w:lang w:eastAsia="he-IL"/>
        </w:rPr>
      </w:pPr>
      <w:r w:rsidRPr="00E67325">
        <w:rPr>
          <w:rFonts w:ascii="David" w:eastAsia="Times New Roman" w:hAnsi="David" w:cs="David"/>
          <w:b/>
          <w:bCs/>
          <w:sz w:val="24"/>
          <w:szCs w:val="24"/>
          <w:u w:val="single"/>
          <w:rtl/>
          <w:lang w:eastAsia="he-IL"/>
        </w:rPr>
        <w:t>אישור לחברת עורכי דין</w:t>
      </w:r>
      <w:r w:rsidRPr="00E67325">
        <w:rPr>
          <w:rFonts w:ascii="David" w:eastAsia="Times New Roman" w:hAnsi="David" w:cs="David"/>
          <w:b/>
          <w:bCs/>
          <w:sz w:val="24"/>
          <w:szCs w:val="24"/>
          <w:rtl/>
          <w:lang w:eastAsia="he-IL"/>
        </w:rPr>
        <w:t>:</w:t>
      </w:r>
    </w:p>
    <w:p w14:paraId="7B2042D4" w14:textId="77777777" w:rsidR="0019369B" w:rsidRPr="00E67325" w:rsidRDefault="00AF30AF" w:rsidP="00BB71DE">
      <w:pPr>
        <w:widowControl w:val="0"/>
        <w:bidi/>
        <w:snapToGrid w:val="0"/>
        <w:spacing w:after="0" w:line="276" w:lineRule="auto"/>
        <w:jc w:val="both"/>
        <w:rPr>
          <w:rFonts w:ascii="David" w:eastAsia="Times New Roman" w:hAnsi="David" w:cs="David"/>
          <w:b/>
          <w:bCs/>
          <w:sz w:val="24"/>
          <w:szCs w:val="24"/>
          <w:rtl/>
          <w:lang w:eastAsia="he-IL"/>
        </w:rPr>
      </w:pPr>
      <w:r w:rsidRPr="00E67325">
        <w:rPr>
          <w:rFonts w:ascii="David" w:eastAsia="Times New Roman" w:hAnsi="David" w:cs="David"/>
          <w:b/>
          <w:bCs/>
          <w:sz w:val="24"/>
          <w:szCs w:val="24"/>
          <w:rtl/>
          <w:lang w:eastAsia="he-IL"/>
        </w:rPr>
        <w:t xml:space="preserve"> </w:t>
      </w:r>
    </w:p>
    <w:p w14:paraId="58AAAFDA" w14:textId="59F80E76" w:rsidR="001A46CC" w:rsidRPr="00E67325" w:rsidRDefault="00AF30AF" w:rsidP="00A10EEA">
      <w:pPr>
        <w:widowControl w:val="0"/>
        <w:bidi/>
        <w:snapToGrid w:val="0"/>
        <w:spacing w:after="0" w:line="276" w:lineRule="auto"/>
        <w:jc w:val="both"/>
        <w:rPr>
          <w:rFonts w:ascii="David" w:eastAsia="Times New Roman" w:hAnsi="David" w:cs="David"/>
          <w:sz w:val="24"/>
          <w:szCs w:val="24"/>
          <w:rtl/>
          <w:lang w:eastAsia="he-IL"/>
        </w:rPr>
      </w:pPr>
      <w:r w:rsidRPr="0049756C">
        <w:rPr>
          <w:rFonts w:ascii="David" w:eastAsia="Times New Roman" w:hAnsi="David" w:cs="David"/>
          <w:sz w:val="24"/>
          <w:szCs w:val="24"/>
          <w:rtl/>
          <w:lang w:eastAsia="he-IL"/>
        </w:rPr>
        <w:t xml:space="preserve">אני הח"מ </w:t>
      </w:r>
      <w:r w:rsidR="00B9283D" w:rsidRPr="0049756C">
        <w:rPr>
          <w:rFonts w:ascii="David" w:eastAsia="Times New Roman" w:hAnsi="David" w:cs="David"/>
          <w:sz w:val="24"/>
          <w:szCs w:val="24"/>
          <w:rtl/>
          <w:lang w:eastAsia="he-IL"/>
        </w:rPr>
        <w:t xml:space="preserve">עו"ד </w:t>
      </w:r>
      <w:r w:rsidRPr="0049756C">
        <w:rPr>
          <w:rFonts w:ascii="David" w:eastAsia="Times New Roman" w:hAnsi="David" w:cs="David"/>
          <w:sz w:val="24"/>
          <w:szCs w:val="24"/>
          <w:rtl/>
          <w:lang w:eastAsia="he-IL"/>
        </w:rPr>
        <w:t xml:space="preserve">_______________ מאשר כי ה"ה ______________ חתמו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 xml:space="preserve">זה בשם משרד עורכי דין _______________ (להלן: "משרד עורכי הדין"), כי </w:t>
      </w:r>
      <w:r w:rsidR="001530D5" w:rsidRPr="0049756C">
        <w:rPr>
          <w:rFonts w:ascii="David" w:eastAsia="Times New Roman" w:hAnsi="David" w:cs="David"/>
          <w:sz w:val="24"/>
          <w:szCs w:val="24"/>
          <w:rtl/>
          <w:lang w:eastAsia="he-IL"/>
        </w:rPr>
        <w:t>ה</w:t>
      </w:r>
      <w:r w:rsidRPr="0049756C">
        <w:rPr>
          <w:rFonts w:ascii="David" w:eastAsia="Times New Roman" w:hAnsi="David" w:cs="David"/>
          <w:sz w:val="24"/>
          <w:szCs w:val="24"/>
          <w:rtl/>
          <w:lang w:eastAsia="he-IL"/>
        </w:rPr>
        <w:t xml:space="preserve">תקבלו כל ההחלטות והאישורים הדרושים על פי מסמכי ההתאגדות של משרד עורכי הדין ועל פי כל דין ולחתימתו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זה וכי חתימת ה"ה ___________ ת.ז. ______________ ו- _______________ ת.ז. _____________ מחייבת את משרד עורכי הדין.</w:t>
      </w:r>
    </w:p>
    <w:p w14:paraId="27291AF5" w14:textId="1C4F9D5C" w:rsidR="001A46CC" w:rsidRPr="00E67325" w:rsidRDefault="00AF30AF" w:rsidP="00A10EEA">
      <w:pPr>
        <w:widowControl w:val="0"/>
        <w:bidi/>
        <w:snapToGrid w:val="0"/>
        <w:spacing w:after="0" w:line="276" w:lineRule="auto"/>
        <w:ind w:left="4536"/>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_______________________</w:t>
      </w:r>
    </w:p>
    <w:p w14:paraId="6EFBFDE5" w14:textId="1446574F" w:rsidR="001A46CC" w:rsidRPr="0049756C" w:rsidRDefault="00AF30AF" w:rsidP="00A10EEA">
      <w:pPr>
        <w:widowControl w:val="0"/>
        <w:bidi/>
        <w:snapToGrid w:val="0"/>
        <w:spacing w:after="0" w:line="276" w:lineRule="auto"/>
        <w:ind w:left="555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עורך דין</w:t>
      </w:r>
    </w:p>
    <w:p w14:paraId="544832AD" w14:textId="77777777" w:rsidR="00B45C21" w:rsidRPr="00E67325" w:rsidRDefault="00B45C21" w:rsidP="00BB71DE">
      <w:pPr>
        <w:spacing w:line="276" w:lineRule="auto"/>
        <w:jc w:val="right"/>
        <w:rPr>
          <w:rFonts w:ascii="David" w:hAnsi="David" w:cs="David"/>
          <w:sz w:val="24"/>
          <w:szCs w:val="24"/>
        </w:rPr>
      </w:pPr>
    </w:p>
    <w:p w14:paraId="70CCF3AE" w14:textId="77777777" w:rsidR="00F3347A" w:rsidRPr="00E67325" w:rsidRDefault="00AF30AF" w:rsidP="0082642C">
      <w:pPr>
        <w:autoSpaceDE w:val="0"/>
        <w:autoSpaceDN w:val="0"/>
        <w:bidi/>
        <w:adjustRightInd w:val="0"/>
        <w:ind w:left="-663" w:right="-709"/>
        <w:jc w:val="center"/>
        <w:rPr>
          <w:rFonts w:ascii="David" w:eastAsia="Times New Roman" w:hAnsi="David" w:cs="David"/>
          <w:b/>
          <w:bCs/>
          <w:sz w:val="24"/>
          <w:szCs w:val="24"/>
          <w:u w:val="single"/>
          <w:lang w:eastAsia="he-IL"/>
        </w:rPr>
      </w:pPr>
      <w:r w:rsidRPr="00E67325">
        <w:rPr>
          <w:rFonts w:ascii="David" w:eastAsia="Times New Roman" w:hAnsi="David" w:cs="David"/>
          <w:b/>
          <w:bCs/>
          <w:sz w:val="24"/>
          <w:szCs w:val="24"/>
          <w:u w:val="single"/>
          <w:rtl/>
          <w:lang w:eastAsia="he-IL"/>
        </w:rPr>
        <w:t>התחייבות</w:t>
      </w:r>
      <w:r w:rsidRPr="00E67325">
        <w:rPr>
          <w:rFonts w:ascii="David" w:eastAsia="Times New Roman" w:hAnsi="David" w:cs="David"/>
          <w:b/>
          <w:bCs/>
          <w:sz w:val="24"/>
          <w:szCs w:val="24"/>
          <w:u w:val="single"/>
          <w:lang w:eastAsia="he-IL"/>
        </w:rPr>
        <w:t xml:space="preserve"> </w:t>
      </w:r>
      <w:r w:rsidRPr="00E67325">
        <w:rPr>
          <w:rFonts w:ascii="David" w:eastAsia="Times New Roman" w:hAnsi="David" w:cs="David"/>
          <w:b/>
          <w:bCs/>
          <w:sz w:val="24"/>
          <w:szCs w:val="24"/>
          <w:u w:val="single"/>
          <w:rtl/>
          <w:lang w:eastAsia="he-IL"/>
        </w:rPr>
        <w:t>והסכמת</w:t>
      </w:r>
      <w:r w:rsidRPr="00E67325">
        <w:rPr>
          <w:rFonts w:ascii="David" w:eastAsia="Times New Roman" w:hAnsi="David" w:cs="David"/>
          <w:b/>
          <w:bCs/>
          <w:sz w:val="24"/>
          <w:szCs w:val="24"/>
          <w:u w:val="single"/>
          <w:lang w:eastAsia="he-IL"/>
        </w:rPr>
        <w:t xml:space="preserve"> </w:t>
      </w:r>
      <w:r w:rsidR="0082642C" w:rsidRPr="00E67325">
        <w:rPr>
          <w:rFonts w:ascii="David" w:eastAsia="Times New Roman" w:hAnsi="David" w:cs="David"/>
          <w:b/>
          <w:bCs/>
          <w:sz w:val="24"/>
          <w:szCs w:val="24"/>
          <w:u w:val="single"/>
          <w:rtl/>
          <w:lang w:eastAsia="he-IL"/>
        </w:rPr>
        <w:t>היזם</w:t>
      </w:r>
    </w:p>
    <w:p w14:paraId="01AD5C71" w14:textId="77777777" w:rsidR="00F3347A" w:rsidRPr="00E67325" w:rsidRDefault="00F3347A" w:rsidP="0082642C">
      <w:pPr>
        <w:autoSpaceDE w:val="0"/>
        <w:autoSpaceDN w:val="0"/>
        <w:bidi/>
        <w:adjustRightInd w:val="0"/>
        <w:ind w:left="-663" w:right="-709"/>
        <w:jc w:val="center"/>
        <w:rPr>
          <w:rFonts w:ascii="David" w:eastAsia="Times New Roman" w:hAnsi="David" w:cs="David"/>
          <w:b/>
          <w:bCs/>
          <w:sz w:val="24"/>
          <w:szCs w:val="24"/>
          <w:u w:val="single"/>
          <w:rtl/>
          <w:lang w:eastAsia="he-IL"/>
        </w:rPr>
      </w:pPr>
    </w:p>
    <w:p w14:paraId="72C002D6" w14:textId="77777777" w:rsidR="00F3347A" w:rsidRPr="0049756C" w:rsidRDefault="00AF30AF" w:rsidP="0049756C">
      <w:pPr>
        <w:autoSpaceDE w:val="0"/>
        <w:autoSpaceDN w:val="0"/>
        <w:bidi/>
        <w:adjustRightInd w:val="0"/>
        <w:ind w:left="-663"/>
        <w:jc w:val="both"/>
        <w:rPr>
          <w:rFonts w:ascii="David" w:eastAsia="Times New Roman" w:hAnsi="David" w:cs="David"/>
          <w:sz w:val="24"/>
          <w:szCs w:val="24"/>
          <w:rtl/>
          <w:lang w:eastAsia="he-IL"/>
        </w:rPr>
      </w:pPr>
      <w:r w:rsidRPr="0049756C">
        <w:rPr>
          <w:rFonts w:ascii="David" w:eastAsia="Times New Roman" w:hAnsi="David" w:cs="David"/>
          <w:sz w:val="24"/>
          <w:szCs w:val="24"/>
          <w:u w:val="single"/>
          <w:rtl/>
          <w:lang w:eastAsia="he-IL"/>
        </w:rPr>
        <w:t>אני/</w:t>
      </w:r>
      <w:r w:rsidRPr="0049756C">
        <w:rPr>
          <w:rFonts w:ascii="David" w:eastAsia="Times New Roman" w:hAnsi="David" w:cs="David"/>
          <w:sz w:val="24"/>
          <w:szCs w:val="24"/>
          <w:rtl/>
          <w:lang w:eastAsia="he-IL"/>
        </w:rPr>
        <w:t>ו</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הח</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___________________ </w:t>
      </w:r>
      <w:r w:rsidRPr="0049756C">
        <w:rPr>
          <w:rFonts w:ascii="David" w:eastAsia="Times New Roman" w:hAnsi="David" w:cs="David"/>
          <w:sz w:val="24"/>
          <w:szCs w:val="24"/>
          <w:rtl/>
          <w:lang w:eastAsia="he-IL"/>
        </w:rPr>
        <w:t>בע</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ח</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פ</w:t>
      </w:r>
      <w:r w:rsidRPr="0049756C">
        <w:rPr>
          <w:rFonts w:ascii="David" w:eastAsia="Times New Roman" w:hAnsi="David" w:cs="David"/>
          <w:sz w:val="24"/>
          <w:szCs w:val="24"/>
          <w:lang w:eastAsia="he-IL"/>
        </w:rPr>
        <w:t xml:space="preserve">__________ </w:t>
      </w:r>
      <w:r w:rsidRPr="0049756C">
        <w:rPr>
          <w:rFonts w:ascii="David" w:eastAsia="Times New Roman" w:hAnsi="David" w:cs="David"/>
          <w:sz w:val="24"/>
          <w:szCs w:val="24"/>
          <w:rtl/>
          <w:lang w:eastAsia="he-IL"/>
        </w:rPr>
        <w:t>____________</w:t>
      </w:r>
      <w:r w:rsidR="001A46CC" w:rsidRPr="00E67325">
        <w:rPr>
          <w:rFonts w:ascii="David" w:eastAsia="Times New Roman" w:hAnsi="David" w:cs="David"/>
          <w:sz w:val="24"/>
          <w:szCs w:val="24"/>
          <w:rtl/>
          <w:lang w:eastAsia="he-IL"/>
        </w:rPr>
        <w:t>באמצעות מורשי החתימה מטעמי ה"ה ___________ת.ז. _____________ו_______________ת.ז. ____________</w:t>
      </w:r>
      <w:r w:rsidRPr="0049756C">
        <w:rPr>
          <w:rFonts w:ascii="David" w:eastAsia="Times New Roman" w:hAnsi="David" w:cs="David"/>
          <w:sz w:val="24"/>
          <w:szCs w:val="24"/>
          <w:rtl/>
          <w:lang w:eastAsia="he-IL"/>
        </w:rPr>
        <w:t>_ מאשר/ת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בזאת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תנאי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ההסכם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הנ</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ל שנחתם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בעלי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הזכויות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במתחם רח' __________________לבין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כוחם ____________ ושות' – משרד עורכי דין</w:t>
      </w:r>
      <w:r w:rsidR="001A46CC" w:rsidRPr="00E67325">
        <w:rPr>
          <w:rFonts w:ascii="David" w:eastAsia="Times New Roman" w:hAnsi="David" w:cs="David"/>
          <w:sz w:val="24"/>
          <w:szCs w:val="24"/>
          <w:rtl/>
          <w:lang w:eastAsia="he-IL"/>
        </w:rPr>
        <w:t>,</w:t>
      </w:r>
      <w:r w:rsidRPr="0049756C">
        <w:rPr>
          <w:rFonts w:ascii="David" w:eastAsia="Times New Roman" w:hAnsi="David" w:cs="David"/>
          <w:sz w:val="24"/>
          <w:szCs w:val="24"/>
          <w:rtl/>
          <w:lang w:eastAsia="he-IL"/>
        </w:rPr>
        <w:t xml:space="preserve"> ומתחייבים</w:t>
      </w:r>
      <w:r w:rsidRPr="0049756C">
        <w:rPr>
          <w:rFonts w:ascii="David" w:eastAsia="Times New Roman" w:hAnsi="David" w:cs="David"/>
          <w:sz w:val="24"/>
          <w:szCs w:val="24"/>
          <w:lang w:eastAsia="he-IL"/>
        </w:rPr>
        <w:t xml:space="preserve"> </w:t>
      </w:r>
      <w:r w:rsidR="0049756C">
        <w:rPr>
          <w:rFonts w:ascii="David" w:eastAsia="Times New Roman" w:hAnsi="David" w:cs="David"/>
          <w:sz w:val="24"/>
          <w:szCs w:val="24"/>
          <w:rtl/>
          <w:lang w:eastAsia="he-IL"/>
        </w:rPr>
        <w:t>לשל</w:t>
      </w:r>
      <w:r w:rsidR="0049756C">
        <w:rPr>
          <w:rFonts w:ascii="David" w:eastAsia="Times New Roman" w:hAnsi="David" w:cs="David" w:hint="cs"/>
          <w:sz w:val="24"/>
          <w:szCs w:val="24"/>
          <w:rtl/>
          <w:lang w:eastAsia="he-IL"/>
        </w:rPr>
        <w:t>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במועד 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כל</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התשלומים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המפורטים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דלעיל</w:t>
      </w:r>
      <w:r w:rsidR="00976C28" w:rsidRPr="0049756C">
        <w:rPr>
          <w:rFonts w:ascii="David" w:eastAsia="Times New Roman" w:hAnsi="David" w:cs="David"/>
          <w:sz w:val="24"/>
          <w:szCs w:val="24"/>
          <w:rtl/>
          <w:lang w:eastAsia="he-IL"/>
        </w:rPr>
        <w:t>. הפרה של התחייבות זו תהווה הפרה של ההסכם שייחתם בין החברה לבין בעלי הזכויות</w:t>
      </w:r>
      <w:r w:rsidRPr="0049756C">
        <w:rPr>
          <w:rFonts w:ascii="David" w:eastAsia="Times New Roman" w:hAnsi="David" w:cs="David"/>
          <w:sz w:val="24"/>
          <w:szCs w:val="24"/>
          <w:rtl/>
          <w:lang w:eastAsia="he-IL"/>
        </w:rPr>
        <w:t>.</w:t>
      </w:r>
    </w:p>
    <w:p w14:paraId="4B39B6E4" w14:textId="77777777" w:rsidR="00F3347A" w:rsidRPr="00E67325" w:rsidRDefault="00F3347A" w:rsidP="00A10EEA">
      <w:pPr>
        <w:tabs>
          <w:tab w:val="right" w:pos="10318"/>
        </w:tabs>
        <w:autoSpaceDE w:val="0"/>
        <w:autoSpaceDN w:val="0"/>
        <w:bidi/>
        <w:adjustRightInd w:val="0"/>
        <w:ind w:left="-663" w:right="-709"/>
        <w:rPr>
          <w:rFonts w:ascii="David" w:eastAsia="Calibri" w:hAnsi="David" w:cs="David"/>
          <w:sz w:val="24"/>
          <w:szCs w:val="24"/>
          <w:rtl/>
        </w:rPr>
      </w:pPr>
    </w:p>
    <w:tbl>
      <w:tblPr>
        <w:bidiVisual/>
        <w:tblW w:w="0" w:type="auto"/>
        <w:tblLook w:val="04A0" w:firstRow="1" w:lastRow="0" w:firstColumn="1" w:lastColumn="0" w:noHBand="0" w:noVBand="1"/>
      </w:tblPr>
      <w:tblGrid>
        <w:gridCol w:w="3349"/>
        <w:gridCol w:w="1655"/>
        <w:gridCol w:w="3302"/>
      </w:tblGrid>
      <w:tr w:rsidR="00455A16" w14:paraId="2416537F" w14:textId="77777777" w:rsidTr="00A10EEA">
        <w:tc>
          <w:tcPr>
            <w:tcW w:w="3475" w:type="dxa"/>
            <w:tcBorders>
              <w:top w:val="nil"/>
              <w:left w:val="nil"/>
              <w:bottom w:val="single" w:sz="4" w:space="0" w:color="auto"/>
              <w:right w:val="nil"/>
            </w:tcBorders>
          </w:tcPr>
          <w:p w14:paraId="002A3002"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1726" w:type="dxa"/>
          </w:tcPr>
          <w:p w14:paraId="6D8074C5"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3423" w:type="dxa"/>
            <w:tcBorders>
              <w:top w:val="nil"/>
              <w:left w:val="nil"/>
              <w:bottom w:val="single" w:sz="4" w:space="0" w:color="auto"/>
              <w:right w:val="nil"/>
            </w:tcBorders>
          </w:tcPr>
          <w:p w14:paraId="740CA4AC"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r>
      <w:tr w:rsidR="00455A16" w14:paraId="4A0CB53D" w14:textId="77777777" w:rsidTr="00A10EEA">
        <w:tc>
          <w:tcPr>
            <w:tcW w:w="3475" w:type="dxa"/>
            <w:tcBorders>
              <w:top w:val="single" w:sz="4" w:space="0" w:color="auto"/>
              <w:left w:val="nil"/>
              <w:bottom w:val="nil"/>
              <w:right w:val="nil"/>
            </w:tcBorders>
            <w:hideMark/>
          </w:tcPr>
          <w:p w14:paraId="078DF01A" w14:textId="2E80AB15" w:rsidR="00F3347A" w:rsidRPr="0049756C" w:rsidRDefault="00AF30AF" w:rsidP="00A10EEA">
            <w:pPr>
              <w:widowControl w:val="0"/>
              <w:bidi/>
              <w:spacing w:after="60" w:line="360" w:lineRule="auto"/>
              <w:jc w:val="center"/>
              <w:rPr>
                <w:rFonts w:ascii="David" w:eastAsia="Times New Roman" w:hAnsi="David" w:cs="David"/>
                <w:b/>
                <w:bCs/>
                <w:sz w:val="24"/>
                <w:szCs w:val="24"/>
                <w:lang w:eastAsia="he-IL"/>
              </w:rPr>
            </w:pPr>
            <w:r w:rsidRPr="0049756C">
              <w:rPr>
                <w:rFonts w:ascii="David" w:eastAsia="Times New Roman" w:hAnsi="David" w:cs="David"/>
                <w:b/>
                <w:bCs/>
                <w:sz w:val="24"/>
                <w:szCs w:val="24"/>
                <w:rtl/>
                <w:lang w:eastAsia="he-IL"/>
              </w:rPr>
              <w:t>תאריך</w:t>
            </w:r>
          </w:p>
        </w:tc>
        <w:tc>
          <w:tcPr>
            <w:tcW w:w="1726" w:type="dxa"/>
          </w:tcPr>
          <w:p w14:paraId="6B40DB6D" w14:textId="77777777" w:rsidR="00F3347A" w:rsidRPr="0049756C" w:rsidRDefault="00F3347A" w:rsidP="00A10EEA">
            <w:pPr>
              <w:widowControl w:val="0"/>
              <w:bidi/>
              <w:spacing w:after="60" w:line="360" w:lineRule="auto"/>
              <w:jc w:val="center"/>
              <w:rPr>
                <w:rFonts w:ascii="David" w:eastAsia="Times New Roman" w:hAnsi="David" w:cs="David"/>
                <w:b/>
                <w:bCs/>
                <w:sz w:val="24"/>
                <w:szCs w:val="24"/>
                <w:lang w:eastAsia="he-IL"/>
              </w:rPr>
            </w:pPr>
          </w:p>
        </w:tc>
        <w:tc>
          <w:tcPr>
            <w:tcW w:w="3423" w:type="dxa"/>
            <w:tcBorders>
              <w:top w:val="single" w:sz="4" w:space="0" w:color="auto"/>
              <w:left w:val="nil"/>
              <w:bottom w:val="nil"/>
              <w:right w:val="nil"/>
            </w:tcBorders>
          </w:tcPr>
          <w:p w14:paraId="322ED777" w14:textId="77777777" w:rsidR="00F3347A" w:rsidRPr="0049756C" w:rsidRDefault="00AF30AF" w:rsidP="00A10EEA">
            <w:pPr>
              <w:widowControl w:val="0"/>
              <w:bidi/>
              <w:spacing w:after="60" w:line="360" w:lineRule="auto"/>
              <w:jc w:val="center"/>
              <w:rPr>
                <w:rFonts w:ascii="David" w:eastAsia="Times New Roman" w:hAnsi="David" w:cs="David"/>
                <w:b/>
                <w:bCs/>
                <w:sz w:val="24"/>
                <w:szCs w:val="24"/>
                <w:rtl/>
                <w:lang w:eastAsia="he-IL"/>
              </w:rPr>
            </w:pPr>
            <w:r w:rsidRPr="0049756C">
              <w:rPr>
                <w:rFonts w:ascii="David" w:eastAsia="Times New Roman" w:hAnsi="David" w:cs="David"/>
                <w:b/>
                <w:bCs/>
                <w:sz w:val="24"/>
                <w:szCs w:val="24"/>
                <w:rtl/>
                <w:lang w:eastAsia="he-IL"/>
              </w:rPr>
              <w:t>חתימה</w:t>
            </w:r>
          </w:p>
        </w:tc>
      </w:tr>
    </w:tbl>
    <w:p w14:paraId="48058167" w14:textId="77777777" w:rsidR="00B45C21" w:rsidRPr="00E67325" w:rsidRDefault="00B45C21" w:rsidP="00A10EEA">
      <w:pPr>
        <w:spacing w:line="276" w:lineRule="auto"/>
        <w:rPr>
          <w:rFonts w:ascii="David" w:hAnsi="David" w:cs="David"/>
          <w:sz w:val="24"/>
          <w:szCs w:val="24"/>
        </w:rPr>
      </w:pPr>
    </w:p>
    <w:p w14:paraId="16422596" w14:textId="77777777" w:rsidR="0059776B" w:rsidRDefault="0059776B">
      <w:pPr>
        <w:spacing w:after="200" w:line="276" w:lineRule="auto"/>
        <w:rPr>
          <w:rFonts w:ascii="David" w:hAnsi="David" w:cs="David"/>
          <w:sz w:val="24"/>
          <w:szCs w:val="24"/>
        </w:rPr>
      </w:pPr>
      <w:r>
        <w:rPr>
          <w:rFonts w:ascii="David" w:hAnsi="David" w:cs="David"/>
          <w:sz w:val="24"/>
          <w:szCs w:val="24"/>
        </w:rPr>
        <w:br w:type="page"/>
      </w:r>
    </w:p>
    <w:p w14:paraId="7612B910" w14:textId="77777777" w:rsidR="007F01E1" w:rsidRPr="00976B1A" w:rsidRDefault="00AF30AF" w:rsidP="00F24605">
      <w:pPr>
        <w:pStyle w:val="20"/>
        <w:rPr>
          <w:rtl/>
        </w:rPr>
      </w:pPr>
      <w:r w:rsidRPr="00976B1A">
        <w:rPr>
          <w:rFonts w:hint="eastAsia"/>
          <w:rtl/>
        </w:rPr>
        <w:lastRenderedPageBreak/>
        <w:t>כ</w:t>
      </w:r>
      <w:r w:rsidR="00BE30D9" w:rsidRPr="00976B1A">
        <w:rPr>
          <w:rtl/>
        </w:rPr>
        <w:t>תב</w:t>
      </w:r>
      <w:r w:rsidR="003B66E1" w:rsidRPr="00976B1A">
        <w:rPr>
          <w:rtl/>
        </w:rPr>
        <w:t xml:space="preserve"> </w:t>
      </w:r>
      <w:r w:rsidRPr="00976B1A">
        <w:rPr>
          <w:rtl/>
        </w:rPr>
        <w:t>הס</w:t>
      </w:r>
      <w:r w:rsidR="003B66E1" w:rsidRPr="00976B1A">
        <w:rPr>
          <w:rtl/>
        </w:rPr>
        <w:t>מ</w:t>
      </w:r>
      <w:r w:rsidR="00F3347A" w:rsidRPr="00976B1A">
        <w:rPr>
          <w:rtl/>
        </w:rPr>
        <w:t>כ</w:t>
      </w:r>
      <w:r w:rsidRPr="00976B1A">
        <w:rPr>
          <w:rtl/>
        </w:rPr>
        <w:t>ת</w:t>
      </w:r>
      <w:r w:rsidR="003B66E1" w:rsidRPr="00976B1A">
        <w:rPr>
          <w:rtl/>
        </w:rPr>
        <w:t xml:space="preserve"> </w:t>
      </w:r>
      <w:r w:rsidRPr="00976B1A">
        <w:rPr>
          <w:rtl/>
        </w:rPr>
        <w:t>הנציגות והתחייבות</w:t>
      </w:r>
      <w:r w:rsidR="005A6591" w:rsidRPr="00976B1A">
        <w:rPr>
          <w:rtl/>
        </w:rPr>
        <w:t>ה</w:t>
      </w:r>
      <w:r w:rsidRPr="00976B1A">
        <w:rPr>
          <w:rtl/>
        </w:rPr>
        <w:t xml:space="preserve"> כלפי בעלי הדירות</w:t>
      </w:r>
    </w:p>
    <w:p w14:paraId="47529D43" w14:textId="77777777" w:rsidR="007F01E1" w:rsidRPr="00E67325" w:rsidRDefault="007F01E1" w:rsidP="007F01E1">
      <w:pPr>
        <w:bidi/>
        <w:rPr>
          <w:rFonts w:ascii="David" w:hAnsi="David" w:cs="David"/>
          <w:b/>
          <w:sz w:val="24"/>
          <w:szCs w:val="24"/>
          <w:rtl/>
        </w:rPr>
      </w:pPr>
    </w:p>
    <w:p w14:paraId="4767F652" w14:textId="77777777" w:rsidR="005A6591" w:rsidRDefault="00AF30AF" w:rsidP="007F01E1">
      <w:pPr>
        <w:bidi/>
        <w:spacing w:after="240" w:line="276" w:lineRule="auto"/>
        <w:jc w:val="both"/>
        <w:rPr>
          <w:rFonts w:ascii="David" w:hAnsi="David" w:cs="David"/>
          <w:b/>
          <w:sz w:val="24"/>
          <w:szCs w:val="24"/>
          <w:rtl/>
        </w:rPr>
      </w:pPr>
      <w:r w:rsidRPr="00976B1A">
        <w:rPr>
          <w:rFonts w:ascii="David" w:hAnsi="David" w:cs="David"/>
          <w:b/>
          <w:sz w:val="24"/>
          <w:szCs w:val="24"/>
          <w:rtl/>
        </w:rPr>
        <w:t>יישוב</w:t>
      </w:r>
      <w:r w:rsidRPr="007A5E6F">
        <w:rPr>
          <w:rFonts w:ascii="David" w:hAnsi="David" w:cs="David"/>
          <w:b/>
          <w:sz w:val="24"/>
          <w:szCs w:val="24"/>
          <w:rtl/>
        </w:rPr>
        <w:t>: ____________ רחוב: ______________ מספר בניין/בניינים</w:t>
      </w:r>
      <w:commentRangeStart w:id="22"/>
      <w:r w:rsidRPr="007A5E6F">
        <w:rPr>
          <w:rFonts w:ascii="David" w:hAnsi="David" w:cs="David"/>
          <w:b/>
          <w:sz w:val="24"/>
          <w:szCs w:val="24"/>
          <w:rtl/>
        </w:rPr>
        <w:t xml:space="preserve">:_______ </w:t>
      </w:r>
      <w:commentRangeEnd w:id="22"/>
      <w:r w:rsidRPr="007A5E6F">
        <w:rPr>
          <w:rStyle w:val="ad"/>
          <w:rFonts w:ascii="David" w:hAnsi="David" w:cs="David"/>
          <w:sz w:val="24"/>
          <w:szCs w:val="24"/>
          <w:rtl/>
        </w:rPr>
        <w:commentReference w:id="22"/>
      </w:r>
      <w:r w:rsidRPr="007A5E6F">
        <w:rPr>
          <w:rFonts w:ascii="David" w:hAnsi="David" w:cs="David"/>
          <w:b/>
          <w:sz w:val="24"/>
          <w:szCs w:val="24"/>
          <w:rtl/>
        </w:rPr>
        <w:t xml:space="preserve"> </w:t>
      </w:r>
      <w:r w:rsidRPr="00E67325">
        <w:rPr>
          <w:rFonts w:ascii="David" w:hAnsi="David" w:cs="David"/>
          <w:b/>
          <w:sz w:val="24"/>
          <w:szCs w:val="24"/>
          <w:rtl/>
        </w:rPr>
        <w:t xml:space="preserve"> </w:t>
      </w:r>
    </w:p>
    <w:p w14:paraId="7A617F9A" w14:textId="77777777" w:rsidR="007F01E1" w:rsidRPr="00E67325" w:rsidRDefault="00AF30AF" w:rsidP="005A6591">
      <w:pPr>
        <w:bidi/>
        <w:spacing w:after="240" w:line="276" w:lineRule="auto"/>
        <w:jc w:val="both"/>
        <w:rPr>
          <w:rFonts w:ascii="David" w:hAnsi="David" w:cs="David"/>
          <w:b/>
          <w:sz w:val="24"/>
          <w:szCs w:val="24"/>
          <w:rtl/>
        </w:rPr>
      </w:pPr>
      <w:r w:rsidRPr="00E67325">
        <w:rPr>
          <w:rFonts w:ascii="David" w:hAnsi="David" w:cs="David"/>
          <w:b/>
          <w:sz w:val="24"/>
          <w:szCs w:val="24"/>
          <w:rtl/>
        </w:rPr>
        <w:t xml:space="preserve">אנו החתומים מטה, בעלי הדירות בכתובת האמורה לעיל </w:t>
      </w:r>
      <w:r w:rsidRPr="00E67325">
        <w:rPr>
          <w:rFonts w:ascii="David" w:hAnsi="David" w:cs="David"/>
          <w:sz w:val="24"/>
          <w:szCs w:val="24"/>
          <w:rtl/>
        </w:rPr>
        <w:t>(להלן: "</w:t>
      </w:r>
      <w:r w:rsidRPr="00E67325">
        <w:rPr>
          <w:rFonts w:ascii="David" w:hAnsi="David" w:cs="David"/>
          <w:b/>
          <w:bCs/>
          <w:sz w:val="24"/>
          <w:szCs w:val="24"/>
          <w:rtl/>
        </w:rPr>
        <w:t>בעלי הזכויות")</w:t>
      </w:r>
      <w:r w:rsidRPr="00E67325">
        <w:rPr>
          <w:rFonts w:ascii="David" w:hAnsi="David" w:cs="David"/>
          <w:b/>
          <w:sz w:val="24"/>
          <w:szCs w:val="24"/>
          <w:rtl/>
        </w:rPr>
        <w:t>, מאשרים בזאת כדלקמן:</w:t>
      </w:r>
      <w:r w:rsidRPr="00E67325">
        <w:rPr>
          <w:rFonts w:ascii="David" w:hAnsi="David" w:cs="David"/>
          <w:b/>
          <w:sz w:val="24"/>
          <w:szCs w:val="24"/>
        </w:rPr>
        <w:t xml:space="preserve"> </w:t>
      </w:r>
    </w:p>
    <w:p w14:paraId="096932A8" w14:textId="77777777" w:rsidR="00440E3A" w:rsidRPr="00E67325" w:rsidRDefault="00AF30AF" w:rsidP="005A6591">
      <w:pPr>
        <w:pStyle w:val="a4"/>
        <w:numPr>
          <w:ilvl w:val="0"/>
          <w:numId w:val="30"/>
        </w:numPr>
        <w:bidi/>
        <w:spacing w:after="240" w:line="276" w:lineRule="auto"/>
        <w:jc w:val="both"/>
        <w:rPr>
          <w:rFonts w:ascii="David" w:hAnsi="David"/>
          <w:b/>
          <w:sz w:val="24"/>
        </w:rPr>
      </w:pPr>
      <w:r w:rsidRPr="00E67325">
        <w:rPr>
          <w:rFonts w:ascii="David" w:hAnsi="David"/>
          <w:b/>
          <w:sz w:val="24"/>
          <w:rtl/>
        </w:rPr>
        <w:t>אנו מסכימים עקרונית לקידום פרויקט התחדשות עירונית בבניין /בבניינים (להלן:</w:t>
      </w:r>
      <w:r w:rsidRPr="007A5E6F">
        <w:rPr>
          <w:rFonts w:ascii="David" w:hAnsi="David"/>
          <w:bCs/>
          <w:sz w:val="24"/>
        </w:rPr>
        <w:t xml:space="preserve"> </w:t>
      </w:r>
      <w:r w:rsidRPr="007A5E6F">
        <w:rPr>
          <w:rFonts w:ascii="David" w:hAnsi="David"/>
          <w:bCs/>
          <w:sz w:val="24"/>
          <w:rtl/>
        </w:rPr>
        <w:t>"הפרויקט"</w:t>
      </w:r>
      <w:r w:rsidRPr="00E67325">
        <w:rPr>
          <w:rFonts w:ascii="David" w:hAnsi="David"/>
          <w:b/>
          <w:sz w:val="24"/>
          <w:rtl/>
        </w:rPr>
        <w:t>).</w:t>
      </w:r>
    </w:p>
    <w:p w14:paraId="23C90650" w14:textId="77777777" w:rsidR="005A6591" w:rsidRPr="007A5E6F" w:rsidRDefault="00AF30AF" w:rsidP="00710B4B">
      <w:pPr>
        <w:pStyle w:val="a4"/>
        <w:numPr>
          <w:ilvl w:val="0"/>
          <w:numId w:val="30"/>
        </w:numPr>
        <w:bidi/>
        <w:spacing w:after="240" w:line="276" w:lineRule="auto"/>
        <w:jc w:val="both"/>
        <w:rPr>
          <w:rFonts w:ascii="David" w:hAnsi="David"/>
          <w:b/>
          <w:sz w:val="24"/>
          <w:rtl/>
        </w:rPr>
      </w:pPr>
      <w:r w:rsidRPr="00E67325">
        <w:rPr>
          <w:rFonts w:ascii="David" w:hAnsi="David"/>
          <w:b/>
          <w:sz w:val="24"/>
          <w:rtl/>
        </w:rPr>
        <w:t>לצורך קידום הפרויקט, הוחלט על מינוי נציגות, כמפורט להלן (להלן:</w:t>
      </w:r>
      <w:r w:rsidRPr="00E67325">
        <w:rPr>
          <w:rFonts w:ascii="David" w:hAnsi="David"/>
          <w:b/>
          <w:sz w:val="24"/>
        </w:rPr>
        <w:t xml:space="preserve"> </w:t>
      </w:r>
      <w:r w:rsidRPr="007A5E6F">
        <w:rPr>
          <w:rFonts w:ascii="David" w:hAnsi="David"/>
          <w:bCs/>
          <w:sz w:val="24"/>
          <w:rtl/>
        </w:rPr>
        <w:t>"נציגות"</w:t>
      </w:r>
      <w:r w:rsidRPr="00E67325">
        <w:rPr>
          <w:rFonts w:ascii="David" w:hAnsi="David"/>
          <w:b/>
          <w:sz w:val="24"/>
          <w:rtl/>
        </w:rPr>
        <w:t>):</w:t>
      </w:r>
      <w:r w:rsidRPr="00E67325">
        <w:rPr>
          <w:rFonts w:ascii="David" w:hAnsi="David"/>
          <w:b/>
          <w:sz w:val="24"/>
        </w:rPr>
        <w:t xml:space="preserve"> </w:t>
      </w:r>
    </w:p>
    <w:p w14:paraId="7203F623" w14:textId="77777777" w:rsidR="007F01E1" w:rsidRPr="007A5E6F" w:rsidRDefault="00AF30AF" w:rsidP="00976B1A">
      <w:pPr>
        <w:pStyle w:val="a4"/>
        <w:numPr>
          <w:ilvl w:val="0"/>
          <w:numId w:val="28"/>
        </w:numPr>
        <w:bidi/>
        <w:spacing w:after="120" w:line="276" w:lineRule="auto"/>
        <w:ind w:left="1076"/>
        <w:jc w:val="both"/>
        <w:rPr>
          <w:rFonts w:ascii="David" w:hAnsi="David"/>
          <w:b/>
          <w:sz w:val="24"/>
        </w:rPr>
      </w:pPr>
      <w:r w:rsidRPr="00E67325">
        <w:rPr>
          <w:rFonts w:ascii="David" w:hAnsi="David"/>
          <w:b/>
          <w:sz w:val="24"/>
          <w:rtl/>
        </w:rPr>
        <w:t>ב</w:t>
      </w:r>
      <w:r w:rsidRPr="007A5E6F">
        <w:rPr>
          <w:rFonts w:ascii="David" w:hAnsi="David"/>
          <w:b/>
          <w:sz w:val="24"/>
          <w:rtl/>
        </w:rPr>
        <w:t xml:space="preserve">אספת דיירים </w:t>
      </w:r>
      <w:r w:rsidRPr="00E67325">
        <w:rPr>
          <w:rFonts w:ascii="David" w:hAnsi="David"/>
          <w:sz w:val="24"/>
          <w:rtl/>
        </w:rPr>
        <w:t>שהתכנסה ביום ___/____/____ ו</w:t>
      </w:r>
      <w:r w:rsidRPr="007A5E6F">
        <w:rPr>
          <w:rFonts w:ascii="David" w:hAnsi="David"/>
          <w:b/>
          <w:sz w:val="24"/>
          <w:rtl/>
        </w:rPr>
        <w:t>השתתפו בה</w:t>
      </w:r>
      <w:r w:rsidR="001C783C" w:rsidRPr="00E67325">
        <w:rPr>
          <w:rFonts w:ascii="David" w:hAnsi="David"/>
          <w:b/>
          <w:sz w:val="24"/>
          <w:rtl/>
        </w:rPr>
        <w:t xml:space="preserve"> </w:t>
      </w:r>
      <w:r w:rsidRPr="007A5E6F">
        <w:rPr>
          <w:rFonts w:ascii="David" w:hAnsi="David"/>
          <w:b/>
          <w:sz w:val="24"/>
          <w:rtl/>
        </w:rPr>
        <w:t>בעלים של  ________ דירות מתוך   _______ דירות בבניין/בבניינים</w:t>
      </w:r>
      <w:commentRangeStart w:id="23"/>
      <w:r w:rsidRPr="00E67325">
        <w:rPr>
          <w:rFonts w:ascii="David" w:hAnsi="David"/>
          <w:b/>
          <w:sz w:val="24"/>
          <w:rtl/>
        </w:rPr>
        <w:t xml:space="preserve"> וכן</w:t>
      </w:r>
      <w:r w:rsidRPr="007A5E6F">
        <w:rPr>
          <w:rFonts w:ascii="David" w:hAnsi="David"/>
          <w:b/>
          <w:sz w:val="24"/>
          <w:rtl/>
        </w:rPr>
        <w:t xml:space="preserve"> </w:t>
      </w:r>
      <w:r w:rsidR="001C783C" w:rsidRPr="00E67325">
        <w:rPr>
          <w:rFonts w:ascii="David" w:hAnsi="David"/>
          <w:b/>
          <w:sz w:val="24"/>
          <w:rtl/>
        </w:rPr>
        <w:t xml:space="preserve">נציג </w:t>
      </w:r>
      <w:r w:rsidRPr="007A5E6F">
        <w:rPr>
          <w:rFonts w:ascii="David" w:hAnsi="David"/>
          <w:b/>
          <w:sz w:val="24"/>
          <w:rtl/>
        </w:rPr>
        <w:t>העירייה/המנהלת העירונית</w:t>
      </w:r>
      <w:r w:rsidR="001C783C" w:rsidRPr="00E67325">
        <w:rPr>
          <w:rFonts w:ascii="David" w:hAnsi="David"/>
          <w:b/>
          <w:sz w:val="24"/>
          <w:rtl/>
        </w:rPr>
        <w:t>,</w:t>
      </w:r>
      <w:r w:rsidRPr="007A5E6F">
        <w:rPr>
          <w:rFonts w:ascii="David" w:hAnsi="David"/>
          <w:b/>
          <w:sz w:val="24"/>
          <w:rtl/>
        </w:rPr>
        <w:t xml:space="preserve"> מר/גב' _______________</w:t>
      </w:r>
      <w:r w:rsidR="001416DF" w:rsidRPr="007A5E6F">
        <w:rPr>
          <w:rFonts w:ascii="David" w:hAnsi="David"/>
          <w:b/>
          <w:sz w:val="24"/>
          <w:rtl/>
        </w:rPr>
        <w:t xml:space="preserve">. </w:t>
      </w:r>
      <w:commentRangeEnd w:id="23"/>
      <w:r w:rsidR="001C783C" w:rsidRPr="00E67325">
        <w:rPr>
          <w:rStyle w:val="ad"/>
          <w:rFonts w:ascii="David" w:eastAsiaTheme="minorHAnsi" w:hAnsi="David"/>
          <w:sz w:val="24"/>
          <w:szCs w:val="24"/>
          <w:rtl/>
          <w:lang w:eastAsia="en-US"/>
        </w:rPr>
        <w:commentReference w:id="23"/>
      </w:r>
    </w:p>
    <w:p w14:paraId="1D069D12" w14:textId="77777777" w:rsidR="001416DF" w:rsidRPr="007A5E6F" w:rsidRDefault="00AF30AF" w:rsidP="00976B1A">
      <w:pPr>
        <w:pStyle w:val="a4"/>
        <w:numPr>
          <w:ilvl w:val="0"/>
          <w:numId w:val="28"/>
        </w:numPr>
        <w:bidi/>
        <w:spacing w:after="120" w:line="276" w:lineRule="auto"/>
        <w:ind w:left="1076"/>
        <w:jc w:val="both"/>
        <w:rPr>
          <w:rFonts w:ascii="David" w:hAnsi="David"/>
          <w:b/>
          <w:sz w:val="24"/>
          <w:rtl/>
        </w:rPr>
      </w:pPr>
      <w:r w:rsidRPr="007A5E6F">
        <w:rPr>
          <w:rFonts w:ascii="David" w:hAnsi="David" w:hint="eastAsia"/>
          <w:b/>
          <w:sz w:val="24"/>
          <w:rtl/>
        </w:rPr>
        <w:t>בעלים</w:t>
      </w:r>
      <w:r w:rsidRPr="007A5E6F">
        <w:rPr>
          <w:rFonts w:ascii="David" w:hAnsi="David"/>
          <w:b/>
          <w:sz w:val="24"/>
          <w:rtl/>
        </w:rPr>
        <w:t xml:space="preserve"> </w:t>
      </w:r>
      <w:r w:rsidRPr="007A5E6F">
        <w:rPr>
          <w:rFonts w:ascii="David" w:hAnsi="David" w:hint="eastAsia"/>
          <w:b/>
          <w:sz w:val="24"/>
          <w:rtl/>
        </w:rPr>
        <w:t>של</w:t>
      </w:r>
      <w:r w:rsidRPr="007A5E6F">
        <w:rPr>
          <w:rFonts w:ascii="David" w:hAnsi="David"/>
          <w:b/>
          <w:sz w:val="24"/>
          <w:rtl/>
        </w:rPr>
        <w:t xml:space="preserve"> ___דירות </w:t>
      </w:r>
      <w:r w:rsidRPr="007A5E6F">
        <w:rPr>
          <w:rFonts w:ascii="David" w:hAnsi="David" w:hint="eastAsia"/>
          <w:b/>
          <w:sz w:val="24"/>
          <w:rtl/>
        </w:rPr>
        <w:t>מתוך</w:t>
      </w:r>
      <w:r w:rsidRPr="007A5E6F">
        <w:rPr>
          <w:rFonts w:ascii="David" w:hAnsi="David"/>
          <w:b/>
          <w:sz w:val="24"/>
          <w:rtl/>
        </w:rPr>
        <w:t xml:space="preserve"> ____דירות </w:t>
      </w:r>
      <w:r w:rsidRPr="007A5E6F">
        <w:rPr>
          <w:rFonts w:ascii="David" w:hAnsi="David" w:hint="eastAsia"/>
          <w:b/>
          <w:sz w:val="24"/>
          <w:rtl/>
        </w:rPr>
        <w:t>בבניין</w:t>
      </w:r>
      <w:r w:rsidRPr="007A5E6F">
        <w:rPr>
          <w:rFonts w:ascii="David" w:hAnsi="David"/>
          <w:b/>
          <w:sz w:val="24"/>
          <w:rtl/>
        </w:rPr>
        <w:t xml:space="preserve">/בניינים </w:t>
      </w:r>
      <w:r w:rsidRPr="007A5E6F">
        <w:rPr>
          <w:rFonts w:ascii="David" w:hAnsi="David" w:hint="eastAsia"/>
          <w:b/>
          <w:sz w:val="24"/>
          <w:rtl/>
        </w:rPr>
        <w:t>אישרו</w:t>
      </w:r>
      <w:r w:rsidRPr="007A5E6F">
        <w:rPr>
          <w:rFonts w:ascii="David" w:hAnsi="David"/>
          <w:b/>
          <w:sz w:val="24"/>
          <w:rtl/>
        </w:rPr>
        <w:t xml:space="preserve"> </w:t>
      </w:r>
      <w:r w:rsidRPr="007A5E6F">
        <w:rPr>
          <w:rFonts w:ascii="David" w:hAnsi="David" w:hint="eastAsia"/>
          <w:b/>
          <w:sz w:val="24"/>
          <w:rtl/>
        </w:rPr>
        <w:t>בחתימתם</w:t>
      </w:r>
      <w:r w:rsidRPr="007A5E6F">
        <w:rPr>
          <w:rFonts w:ascii="David" w:hAnsi="David"/>
          <w:b/>
          <w:sz w:val="24"/>
          <w:rtl/>
        </w:rPr>
        <w:t xml:space="preserve"> </w:t>
      </w:r>
      <w:r w:rsidRPr="007A5E6F">
        <w:rPr>
          <w:rFonts w:ascii="David" w:hAnsi="David" w:hint="eastAsia"/>
          <w:b/>
          <w:sz w:val="24"/>
          <w:rtl/>
        </w:rPr>
        <w:t>על</w:t>
      </w:r>
      <w:r w:rsidRPr="007A5E6F">
        <w:rPr>
          <w:rFonts w:ascii="David" w:hAnsi="David"/>
          <w:b/>
          <w:sz w:val="24"/>
          <w:rtl/>
        </w:rPr>
        <w:t xml:space="preserve"> </w:t>
      </w:r>
      <w:r w:rsidRPr="007A5E6F">
        <w:rPr>
          <w:rFonts w:ascii="David" w:hAnsi="David" w:hint="eastAsia"/>
          <w:b/>
          <w:sz w:val="24"/>
          <w:rtl/>
        </w:rPr>
        <w:t>מסמך</w:t>
      </w:r>
      <w:r w:rsidRPr="007A5E6F">
        <w:rPr>
          <w:rFonts w:ascii="David" w:hAnsi="David"/>
          <w:b/>
          <w:sz w:val="24"/>
          <w:rtl/>
        </w:rPr>
        <w:t xml:space="preserve"> </w:t>
      </w:r>
      <w:r w:rsidRPr="007A5E6F">
        <w:rPr>
          <w:rFonts w:ascii="David" w:hAnsi="David" w:hint="eastAsia"/>
          <w:b/>
          <w:sz w:val="24"/>
          <w:rtl/>
        </w:rPr>
        <w:t>זה</w:t>
      </w:r>
      <w:r w:rsidRPr="007A5E6F">
        <w:rPr>
          <w:rFonts w:ascii="David" w:hAnsi="David"/>
          <w:b/>
          <w:sz w:val="24"/>
          <w:rtl/>
        </w:rPr>
        <w:t xml:space="preserve"> </w:t>
      </w:r>
      <w:r w:rsidRPr="007A5E6F">
        <w:rPr>
          <w:rFonts w:ascii="David" w:hAnsi="David" w:hint="eastAsia"/>
          <w:b/>
          <w:sz w:val="24"/>
          <w:rtl/>
        </w:rPr>
        <w:t>את</w:t>
      </w:r>
      <w:r w:rsidRPr="007A5E6F">
        <w:rPr>
          <w:rFonts w:ascii="David" w:hAnsi="David"/>
          <w:b/>
          <w:sz w:val="24"/>
          <w:rtl/>
        </w:rPr>
        <w:t xml:space="preserve"> </w:t>
      </w:r>
      <w:r w:rsidRPr="007A5E6F">
        <w:rPr>
          <w:rFonts w:ascii="David" w:hAnsi="David" w:hint="eastAsia"/>
          <w:b/>
          <w:sz w:val="24"/>
          <w:rtl/>
        </w:rPr>
        <w:t>בחירת</w:t>
      </w:r>
      <w:r w:rsidRPr="007A5E6F">
        <w:rPr>
          <w:rFonts w:ascii="David" w:hAnsi="David"/>
          <w:b/>
          <w:sz w:val="24"/>
          <w:rtl/>
        </w:rPr>
        <w:t xml:space="preserve"> </w:t>
      </w:r>
      <w:r w:rsidRPr="007A5E6F">
        <w:rPr>
          <w:rFonts w:ascii="David" w:hAnsi="David" w:hint="eastAsia"/>
          <w:b/>
          <w:sz w:val="24"/>
          <w:rtl/>
        </w:rPr>
        <w:t>הנציגות</w:t>
      </w:r>
      <w:r w:rsidRPr="007A5E6F">
        <w:rPr>
          <w:rFonts w:ascii="David" w:hAnsi="David"/>
          <w:b/>
          <w:sz w:val="24"/>
          <w:rtl/>
        </w:rPr>
        <w:t xml:space="preserve"> </w:t>
      </w:r>
      <w:r w:rsidRPr="007A5E6F">
        <w:rPr>
          <w:rFonts w:ascii="David" w:hAnsi="David" w:hint="eastAsia"/>
          <w:b/>
          <w:sz w:val="24"/>
          <w:rtl/>
        </w:rPr>
        <w:t>והסמכתה</w:t>
      </w:r>
      <w:r w:rsidRPr="007A5E6F">
        <w:rPr>
          <w:rFonts w:ascii="David" w:hAnsi="David"/>
          <w:b/>
          <w:sz w:val="24"/>
          <w:rtl/>
        </w:rPr>
        <w:t xml:space="preserve"> </w:t>
      </w:r>
      <w:r w:rsidRPr="007A5E6F">
        <w:rPr>
          <w:rFonts w:ascii="David" w:hAnsi="David" w:hint="eastAsia"/>
          <w:b/>
          <w:sz w:val="24"/>
          <w:rtl/>
        </w:rPr>
        <w:t>כאמור</w:t>
      </w:r>
      <w:r w:rsidRPr="007A5E6F">
        <w:rPr>
          <w:rFonts w:ascii="David" w:hAnsi="David"/>
          <w:b/>
          <w:sz w:val="24"/>
          <w:rtl/>
        </w:rPr>
        <w:t xml:space="preserve"> </w:t>
      </w:r>
      <w:r w:rsidRPr="007A5E6F">
        <w:rPr>
          <w:rFonts w:ascii="David" w:hAnsi="David" w:hint="eastAsia"/>
          <w:b/>
          <w:sz w:val="24"/>
          <w:rtl/>
        </w:rPr>
        <w:t>להלן</w:t>
      </w:r>
      <w:r w:rsidRPr="007A5E6F">
        <w:rPr>
          <w:rFonts w:ascii="David" w:hAnsi="David"/>
          <w:b/>
          <w:sz w:val="24"/>
          <w:rtl/>
        </w:rPr>
        <w:t>.</w:t>
      </w:r>
    </w:p>
    <w:p w14:paraId="21C474DD" w14:textId="77777777" w:rsidR="00C878B3"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בעלי הדירות המנויים להלן נבחרו לשמש כנציגות:</w:t>
      </w:r>
      <w:r w:rsidRPr="00E67325">
        <w:rPr>
          <w:rFonts w:ascii="David" w:hAnsi="David"/>
          <w:b/>
          <w:sz w:val="24"/>
        </w:rPr>
        <w:t xml:space="preserve"> </w:t>
      </w:r>
    </w:p>
    <w:p w14:paraId="08C3F40B"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/גב' _____________ת"ז___________ דירה מס' __________;</w:t>
      </w:r>
    </w:p>
    <w:p w14:paraId="6075EE7C"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274AF67F" w14:textId="77777777" w:rsidR="00C878B3" w:rsidRPr="007A5E6F" w:rsidRDefault="00AF30AF" w:rsidP="007A5E6F">
      <w:pPr>
        <w:pStyle w:val="a4"/>
        <w:numPr>
          <w:ilvl w:val="0"/>
          <w:numId w:val="27"/>
        </w:numPr>
        <w:bidi/>
        <w:spacing w:after="120"/>
        <w:ind w:left="1360"/>
        <w:jc w:val="both"/>
        <w:rPr>
          <w:rFonts w:ascii="David" w:hAnsi="David"/>
          <w:b/>
          <w:sz w:val="24"/>
          <w:rtl/>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01DF2BC0" w14:textId="77777777" w:rsidR="0044547F"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 xml:space="preserve">לצורך </w:t>
      </w:r>
      <w:r w:rsidR="001C783C" w:rsidRPr="00E67325">
        <w:rPr>
          <w:rFonts w:ascii="David" w:hAnsi="David"/>
          <w:b/>
          <w:sz w:val="24"/>
          <w:rtl/>
        </w:rPr>
        <w:t xml:space="preserve">קידום הפרויקט, הוסמכה </w:t>
      </w:r>
      <w:r w:rsidRPr="00E67325">
        <w:rPr>
          <w:rFonts w:ascii="David" w:hAnsi="David"/>
          <w:b/>
          <w:sz w:val="24"/>
          <w:rtl/>
        </w:rPr>
        <w:t>הנציגות לבצע את הפעולות שלהלן:</w:t>
      </w:r>
      <w:r w:rsidRPr="00E67325">
        <w:rPr>
          <w:rFonts w:ascii="David" w:hAnsi="David"/>
          <w:b/>
          <w:sz w:val="24"/>
        </w:rPr>
        <w:t xml:space="preserve"> </w:t>
      </w:r>
      <w:r w:rsidRPr="007A5E6F">
        <w:rPr>
          <w:rFonts w:ascii="David" w:hAnsi="David"/>
          <w:b/>
          <w:sz w:val="24"/>
          <w:rtl/>
        </w:rPr>
        <w:t>:</w:t>
      </w:r>
      <w:r w:rsidRPr="007A5E6F">
        <w:rPr>
          <w:rFonts w:ascii="David" w:hAnsi="David"/>
          <w:b/>
          <w:sz w:val="24"/>
        </w:rPr>
        <w:t xml:space="preserve"> </w:t>
      </w:r>
    </w:p>
    <w:p w14:paraId="699E0E68" w14:textId="77777777" w:rsidR="00F3347A" w:rsidRPr="007A5E6F" w:rsidRDefault="00AF30AF" w:rsidP="00FF4B03">
      <w:pPr>
        <w:pStyle w:val="a4"/>
        <w:numPr>
          <w:ilvl w:val="0"/>
          <w:numId w:val="31"/>
        </w:numPr>
        <w:bidi/>
        <w:spacing w:after="120"/>
        <w:ind w:left="1218"/>
        <w:jc w:val="both"/>
        <w:rPr>
          <w:rFonts w:ascii="David" w:hAnsi="David"/>
          <w:b/>
          <w:sz w:val="24"/>
        </w:rPr>
      </w:pPr>
      <w:r w:rsidRPr="007A5E6F">
        <w:rPr>
          <w:rFonts w:ascii="David" w:hAnsi="David" w:hint="eastAsia"/>
          <w:b/>
          <w:sz w:val="24"/>
          <w:rtl/>
        </w:rPr>
        <w:t>לבחור</w:t>
      </w:r>
      <w:r w:rsidRPr="007A5E6F">
        <w:rPr>
          <w:rFonts w:ascii="David" w:hAnsi="David"/>
          <w:b/>
          <w:sz w:val="24"/>
          <w:rtl/>
        </w:rPr>
        <w:t xml:space="preserve"> משרד עורכי דין </w:t>
      </w:r>
      <w:r w:rsidR="00FF4B03" w:rsidRPr="002C4145">
        <w:rPr>
          <w:rFonts w:ascii="David" w:hAnsi="David"/>
          <w:b/>
          <w:sz w:val="24"/>
          <w:rtl/>
        </w:rPr>
        <w:t>ו</w:t>
      </w:r>
      <w:r w:rsidR="00FF4B03" w:rsidRPr="00E67325">
        <w:rPr>
          <w:rFonts w:ascii="David" w:hAnsi="David"/>
          <w:b/>
          <w:sz w:val="24"/>
          <w:rtl/>
        </w:rPr>
        <w:t xml:space="preserve">להתקשר עמו בהסכם </w:t>
      </w:r>
      <w:r w:rsidR="00FF4B03" w:rsidRPr="002C4145">
        <w:rPr>
          <w:rFonts w:ascii="David" w:hAnsi="David"/>
          <w:b/>
          <w:sz w:val="24"/>
          <w:rtl/>
        </w:rPr>
        <w:t>הליווי המשפטי המצורף כ</w:t>
      </w:r>
      <w:r w:rsidR="00FF4B03" w:rsidRPr="002C4145">
        <w:rPr>
          <w:rFonts w:ascii="David" w:hAnsi="David"/>
          <w:bCs/>
          <w:sz w:val="24"/>
          <w:u w:val="single"/>
          <w:rtl/>
        </w:rPr>
        <w:t>נספח א</w:t>
      </w:r>
      <w:r w:rsidR="00FF4B03" w:rsidRPr="002C4145">
        <w:rPr>
          <w:rFonts w:ascii="David" w:hAnsi="David"/>
          <w:b/>
          <w:sz w:val="24"/>
          <w:rtl/>
        </w:rPr>
        <w:t>'</w:t>
      </w:r>
      <w:r w:rsidR="00FF4B03">
        <w:rPr>
          <w:rFonts w:ascii="David" w:hAnsi="David" w:hint="cs"/>
          <w:b/>
          <w:sz w:val="24"/>
          <w:rtl/>
        </w:rPr>
        <w:t>, לצורך</w:t>
      </w:r>
      <w:r w:rsidR="00FF4B03" w:rsidRPr="00E67325">
        <w:rPr>
          <w:rFonts w:ascii="David" w:hAnsi="David"/>
          <w:b/>
          <w:sz w:val="24"/>
          <w:rtl/>
        </w:rPr>
        <w:t xml:space="preserve"> </w:t>
      </w:r>
      <w:r w:rsidRPr="007A5E6F">
        <w:rPr>
          <w:rFonts w:ascii="David" w:hAnsi="David" w:hint="eastAsia"/>
          <w:b/>
          <w:sz w:val="24"/>
          <w:rtl/>
        </w:rPr>
        <w:t>ייצ</w:t>
      </w:r>
      <w:r w:rsidR="00FF4B03">
        <w:rPr>
          <w:rFonts w:ascii="David" w:hAnsi="David" w:hint="cs"/>
          <w:b/>
          <w:sz w:val="24"/>
          <w:rtl/>
        </w:rPr>
        <w:t>ו</w:t>
      </w:r>
      <w:r w:rsidRPr="007A5E6F">
        <w:rPr>
          <w:rFonts w:ascii="David" w:hAnsi="David" w:hint="eastAsia"/>
          <w:b/>
          <w:sz w:val="24"/>
          <w:rtl/>
        </w:rPr>
        <w:t>ג</w:t>
      </w:r>
      <w:r w:rsidRPr="007A5E6F">
        <w:rPr>
          <w:rFonts w:ascii="David" w:hAnsi="David"/>
          <w:b/>
          <w:sz w:val="24"/>
          <w:rtl/>
        </w:rPr>
        <w:t xml:space="preserve">  </w:t>
      </w:r>
      <w:r w:rsidRPr="007A5E6F">
        <w:rPr>
          <w:rFonts w:ascii="David" w:hAnsi="David" w:hint="eastAsia"/>
          <w:b/>
          <w:sz w:val="24"/>
          <w:rtl/>
        </w:rPr>
        <w:t>בעלי</w:t>
      </w:r>
      <w:r w:rsidRPr="007A5E6F">
        <w:rPr>
          <w:rFonts w:ascii="David" w:hAnsi="David"/>
          <w:b/>
          <w:sz w:val="24"/>
          <w:rtl/>
        </w:rPr>
        <w:t xml:space="preserve"> </w:t>
      </w:r>
      <w:r w:rsidRPr="007A5E6F">
        <w:rPr>
          <w:rFonts w:ascii="David" w:hAnsi="David" w:hint="eastAsia"/>
          <w:b/>
          <w:sz w:val="24"/>
          <w:rtl/>
        </w:rPr>
        <w:t>הזכויות</w:t>
      </w:r>
      <w:r w:rsidRPr="007A5E6F">
        <w:rPr>
          <w:rFonts w:ascii="David" w:hAnsi="David"/>
          <w:b/>
          <w:sz w:val="24"/>
          <w:rtl/>
        </w:rPr>
        <w:t xml:space="preserve"> </w:t>
      </w:r>
      <w:r w:rsidRPr="007A5E6F">
        <w:rPr>
          <w:rFonts w:ascii="David" w:hAnsi="David" w:hint="eastAsia"/>
          <w:b/>
          <w:sz w:val="24"/>
          <w:rtl/>
        </w:rPr>
        <w:t>במסגרת</w:t>
      </w:r>
      <w:r w:rsidRPr="007A5E6F">
        <w:rPr>
          <w:rFonts w:ascii="David" w:hAnsi="David"/>
          <w:b/>
          <w:sz w:val="24"/>
          <w:rtl/>
        </w:rPr>
        <w:t xml:space="preserve"> </w:t>
      </w:r>
      <w:r w:rsidRPr="007A5E6F">
        <w:rPr>
          <w:rFonts w:ascii="David" w:hAnsi="David" w:hint="eastAsia"/>
          <w:b/>
          <w:sz w:val="24"/>
          <w:rtl/>
        </w:rPr>
        <w:t>הפרויקט</w:t>
      </w:r>
      <w:r w:rsidR="005A6591" w:rsidRPr="00E67325">
        <w:rPr>
          <w:rFonts w:ascii="David" w:hAnsi="David"/>
          <w:b/>
          <w:sz w:val="24"/>
          <w:rtl/>
        </w:rPr>
        <w:t xml:space="preserve"> </w:t>
      </w:r>
      <w:r w:rsidR="00FF4B03">
        <w:rPr>
          <w:rFonts w:ascii="David" w:hAnsi="David" w:hint="cs"/>
          <w:b/>
          <w:sz w:val="24"/>
          <w:rtl/>
        </w:rPr>
        <w:t>ו</w:t>
      </w:r>
      <w:r w:rsidR="005A6591" w:rsidRPr="00E67325">
        <w:rPr>
          <w:rFonts w:ascii="David" w:hAnsi="David"/>
          <w:b/>
          <w:sz w:val="24"/>
          <w:rtl/>
        </w:rPr>
        <w:t>ל</w:t>
      </w:r>
      <w:r w:rsidR="00FF4B03">
        <w:rPr>
          <w:rFonts w:ascii="David" w:hAnsi="David" w:hint="cs"/>
          <w:b/>
          <w:sz w:val="24"/>
          <w:rtl/>
        </w:rPr>
        <w:t>י</w:t>
      </w:r>
      <w:r w:rsidR="005A6591" w:rsidRPr="00E67325">
        <w:rPr>
          <w:rFonts w:ascii="David" w:hAnsi="David"/>
          <w:b/>
          <w:sz w:val="24"/>
          <w:rtl/>
        </w:rPr>
        <w:t>וו</w:t>
      </w:r>
      <w:r w:rsidR="00FF4B03">
        <w:rPr>
          <w:rFonts w:ascii="David" w:hAnsi="David" w:hint="cs"/>
          <w:b/>
          <w:sz w:val="24"/>
          <w:rtl/>
        </w:rPr>
        <w:t>י</w:t>
      </w:r>
      <w:r w:rsidR="005A6591" w:rsidRPr="00E67325">
        <w:rPr>
          <w:rFonts w:ascii="David" w:hAnsi="David"/>
          <w:b/>
          <w:sz w:val="24"/>
          <w:rtl/>
        </w:rPr>
        <w:t xml:space="preserve"> </w:t>
      </w:r>
      <w:r w:rsidR="00FF4B03">
        <w:rPr>
          <w:rFonts w:ascii="David" w:hAnsi="David" w:hint="cs"/>
          <w:b/>
          <w:sz w:val="24"/>
          <w:rtl/>
        </w:rPr>
        <w:t>שלהם</w:t>
      </w:r>
      <w:r w:rsidR="005A6591" w:rsidRPr="00E67325">
        <w:rPr>
          <w:rFonts w:ascii="David" w:hAnsi="David"/>
          <w:b/>
          <w:sz w:val="24"/>
          <w:rtl/>
        </w:rPr>
        <w:t xml:space="preserve"> </w:t>
      </w:r>
      <w:r w:rsidR="00FF4B03">
        <w:rPr>
          <w:rFonts w:ascii="David" w:hAnsi="David" w:hint="cs"/>
          <w:b/>
          <w:sz w:val="24"/>
          <w:rtl/>
        </w:rPr>
        <w:t>ב</w:t>
      </w:r>
      <w:r w:rsidRPr="007A5E6F">
        <w:rPr>
          <w:rFonts w:ascii="David" w:hAnsi="David"/>
          <w:b/>
          <w:sz w:val="24"/>
          <w:rtl/>
        </w:rPr>
        <w:t xml:space="preserve">איתור החברה היזמית </w:t>
      </w:r>
      <w:r w:rsidRPr="007A5E6F">
        <w:rPr>
          <w:rFonts w:ascii="David" w:hAnsi="David" w:hint="eastAsia"/>
          <w:b/>
          <w:sz w:val="24"/>
          <w:rtl/>
        </w:rPr>
        <w:t>שתבצע</w:t>
      </w:r>
      <w:r w:rsidRPr="007A5E6F">
        <w:rPr>
          <w:rFonts w:ascii="David" w:hAnsi="David"/>
          <w:b/>
          <w:sz w:val="24"/>
          <w:rtl/>
        </w:rPr>
        <w:t xml:space="preserve"> את הפרויקט, </w:t>
      </w:r>
      <w:r w:rsidR="00FF4B03">
        <w:rPr>
          <w:rFonts w:ascii="David" w:hAnsi="David" w:hint="cs"/>
          <w:b/>
          <w:sz w:val="24"/>
          <w:rtl/>
        </w:rPr>
        <w:t>ב</w:t>
      </w:r>
      <w:r w:rsidRPr="007A5E6F">
        <w:rPr>
          <w:rFonts w:ascii="David" w:hAnsi="David"/>
          <w:b/>
          <w:sz w:val="24"/>
          <w:rtl/>
        </w:rPr>
        <w:t xml:space="preserve">ניהול משא ומתן </w:t>
      </w:r>
      <w:r w:rsidRPr="007A5E6F">
        <w:rPr>
          <w:rFonts w:ascii="David" w:hAnsi="David" w:hint="eastAsia"/>
          <w:b/>
          <w:sz w:val="24"/>
          <w:rtl/>
        </w:rPr>
        <w:t>עם</w:t>
      </w:r>
      <w:r w:rsidRPr="007A5E6F">
        <w:rPr>
          <w:rFonts w:ascii="David" w:hAnsi="David"/>
          <w:b/>
          <w:sz w:val="24"/>
          <w:rtl/>
        </w:rPr>
        <w:t xml:space="preserve"> </w:t>
      </w:r>
      <w:r w:rsidRPr="007A5E6F">
        <w:rPr>
          <w:rFonts w:ascii="David" w:hAnsi="David" w:hint="eastAsia"/>
          <w:b/>
          <w:sz w:val="24"/>
          <w:rtl/>
        </w:rPr>
        <w:t>ה</w:t>
      </w:r>
      <w:r w:rsidR="00FF4B03">
        <w:rPr>
          <w:rFonts w:ascii="David" w:hAnsi="David" w:hint="cs"/>
          <w:b/>
          <w:sz w:val="24"/>
          <w:rtl/>
        </w:rPr>
        <w:t>יזם</w:t>
      </w:r>
      <w:r w:rsidRPr="007A5E6F">
        <w:rPr>
          <w:rFonts w:ascii="David" w:hAnsi="David"/>
          <w:b/>
          <w:sz w:val="24"/>
          <w:rtl/>
        </w:rPr>
        <w:t xml:space="preserve"> </w:t>
      </w:r>
      <w:r w:rsidRPr="007A5E6F">
        <w:rPr>
          <w:rFonts w:ascii="David" w:hAnsi="David" w:hint="eastAsia"/>
          <w:b/>
          <w:sz w:val="24"/>
          <w:rtl/>
        </w:rPr>
        <w:t>שתיבחר</w:t>
      </w:r>
      <w:r w:rsidRPr="007A5E6F">
        <w:rPr>
          <w:rFonts w:ascii="David" w:hAnsi="David"/>
          <w:b/>
          <w:sz w:val="24"/>
          <w:rtl/>
        </w:rPr>
        <w:t xml:space="preserve"> לשם ביצוע הפרויקט</w:t>
      </w:r>
      <w:r w:rsidR="00FF4B03">
        <w:rPr>
          <w:rFonts w:ascii="David" w:hAnsi="David" w:hint="cs"/>
          <w:b/>
          <w:sz w:val="24"/>
          <w:rtl/>
        </w:rPr>
        <w:t>, בחתימה על הסכם עם היזם</w:t>
      </w:r>
      <w:r w:rsidRPr="007A5E6F">
        <w:rPr>
          <w:rFonts w:ascii="David" w:hAnsi="David"/>
          <w:b/>
          <w:sz w:val="24"/>
          <w:rtl/>
        </w:rPr>
        <w:t xml:space="preserve"> ועד השלמת הפרויקט,.</w:t>
      </w:r>
    </w:p>
    <w:p w14:paraId="6F9BABAF"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להתקשר</w:t>
      </w:r>
      <w:r w:rsidR="005A6591" w:rsidRPr="00E67325">
        <w:rPr>
          <w:rFonts w:ascii="David" w:hAnsi="David"/>
          <w:b/>
          <w:sz w:val="24"/>
          <w:rtl/>
        </w:rPr>
        <w:t>,</w:t>
      </w:r>
      <w:r w:rsidRPr="007A5E6F">
        <w:rPr>
          <w:rFonts w:ascii="David" w:hAnsi="David"/>
          <w:b/>
          <w:sz w:val="24"/>
          <w:rtl/>
        </w:rPr>
        <w:t xml:space="preserve"> בשם בעלי הזכויות</w:t>
      </w:r>
      <w:r w:rsidR="005A6591" w:rsidRPr="00E67325">
        <w:rPr>
          <w:rFonts w:ascii="David" w:hAnsi="David"/>
          <w:b/>
          <w:sz w:val="24"/>
          <w:rtl/>
        </w:rPr>
        <w:t>,</w:t>
      </w:r>
      <w:r w:rsidRPr="007A5E6F">
        <w:rPr>
          <w:rFonts w:ascii="David" w:hAnsi="David"/>
          <w:b/>
          <w:sz w:val="24"/>
          <w:rtl/>
        </w:rPr>
        <w:t xml:space="preserve"> עם מפקח בני</w:t>
      </w:r>
      <w:r w:rsidR="00FF4B03">
        <w:rPr>
          <w:rFonts w:ascii="David" w:hAnsi="David" w:hint="cs"/>
          <w:b/>
          <w:sz w:val="24"/>
          <w:rtl/>
        </w:rPr>
        <w:t>י</w:t>
      </w:r>
      <w:r w:rsidRPr="007A5E6F">
        <w:rPr>
          <w:rFonts w:ascii="David" w:hAnsi="David"/>
          <w:b/>
          <w:sz w:val="24"/>
          <w:rtl/>
        </w:rPr>
        <w:t>ה, שמאי ו/או כל יועץ אחר שיידרש לשם קידום הפרויקט</w:t>
      </w:r>
      <w:r w:rsidR="005A6591" w:rsidRPr="00E67325">
        <w:rPr>
          <w:rFonts w:ascii="David" w:hAnsi="David"/>
          <w:b/>
          <w:sz w:val="24"/>
          <w:rtl/>
        </w:rPr>
        <w:t>,</w:t>
      </w:r>
      <w:r w:rsidRPr="007A5E6F">
        <w:rPr>
          <w:rFonts w:ascii="David" w:hAnsi="David"/>
          <w:b/>
          <w:sz w:val="24"/>
          <w:rtl/>
        </w:rPr>
        <w:t xml:space="preserve"> והכל כפי שיפורט בהסכם ההתקשרות עימם,</w:t>
      </w:r>
    </w:p>
    <w:p w14:paraId="42164BBD"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 xml:space="preserve">לערוך הליך </w:t>
      </w:r>
      <w:r w:rsidR="005A6591" w:rsidRPr="00E67325">
        <w:rPr>
          <w:rFonts w:ascii="David" w:hAnsi="David"/>
          <w:b/>
          <w:sz w:val="24"/>
          <w:rtl/>
        </w:rPr>
        <w:t>תחרותי</w:t>
      </w:r>
      <w:r w:rsidRPr="007A5E6F">
        <w:rPr>
          <w:rFonts w:ascii="David" w:hAnsi="David"/>
          <w:b/>
          <w:sz w:val="24"/>
          <w:rtl/>
        </w:rPr>
        <w:t xml:space="preserve"> לבחירת יזם ולנהל עמו מ</w:t>
      </w:r>
      <w:r w:rsidR="005A6591" w:rsidRPr="00E67325">
        <w:rPr>
          <w:rFonts w:ascii="David" w:hAnsi="David"/>
          <w:b/>
          <w:sz w:val="24"/>
          <w:rtl/>
        </w:rPr>
        <w:t xml:space="preserve">שא ומתן עד </w:t>
      </w:r>
      <w:r w:rsidR="00440E3A" w:rsidRPr="00E67325">
        <w:rPr>
          <w:rFonts w:ascii="David" w:hAnsi="David"/>
          <w:b/>
          <w:sz w:val="24"/>
          <w:rtl/>
        </w:rPr>
        <w:t xml:space="preserve">כריתת </w:t>
      </w:r>
      <w:r w:rsidRPr="007A5E6F">
        <w:rPr>
          <w:rFonts w:ascii="David" w:hAnsi="David"/>
          <w:b/>
          <w:sz w:val="24"/>
          <w:rtl/>
        </w:rPr>
        <w:t>הסכם מחייב.</w:t>
      </w:r>
    </w:p>
    <w:p w14:paraId="6C64728A" w14:textId="77777777" w:rsidR="00440E3A" w:rsidRPr="00E67325" w:rsidRDefault="00AF30AF" w:rsidP="005A6591">
      <w:pPr>
        <w:pStyle w:val="a4"/>
        <w:numPr>
          <w:ilvl w:val="0"/>
          <w:numId w:val="31"/>
        </w:numPr>
        <w:bidi/>
        <w:spacing w:after="120"/>
        <w:ind w:left="1218"/>
        <w:jc w:val="both"/>
        <w:rPr>
          <w:rFonts w:ascii="David" w:hAnsi="David"/>
          <w:b/>
          <w:sz w:val="24"/>
        </w:rPr>
      </w:pPr>
      <w:r w:rsidRPr="007A5E6F">
        <w:rPr>
          <w:rFonts w:ascii="David" w:hAnsi="David" w:hint="eastAsia"/>
          <w:b/>
          <w:sz w:val="24"/>
          <w:rtl/>
        </w:rPr>
        <w:t>לבצע</w:t>
      </w:r>
      <w:r w:rsidRPr="007A5E6F">
        <w:rPr>
          <w:rFonts w:ascii="David" w:hAnsi="David"/>
          <w:b/>
          <w:sz w:val="24"/>
          <w:rtl/>
        </w:rPr>
        <w:t xml:space="preserve"> </w:t>
      </w:r>
      <w:r w:rsidRPr="007A5E6F">
        <w:rPr>
          <w:rFonts w:ascii="David" w:hAnsi="David" w:hint="eastAsia"/>
          <w:b/>
          <w:sz w:val="24"/>
          <w:rtl/>
        </w:rPr>
        <w:t>בירורים</w:t>
      </w:r>
      <w:r w:rsidRPr="00E67325">
        <w:rPr>
          <w:rFonts w:ascii="David" w:hAnsi="David"/>
          <w:b/>
          <w:sz w:val="24"/>
          <w:rtl/>
        </w:rPr>
        <w:t xml:space="preserve"> ו</w:t>
      </w:r>
      <w:r w:rsidRPr="007A5E6F">
        <w:rPr>
          <w:rFonts w:ascii="David" w:hAnsi="David" w:hint="eastAsia"/>
          <w:b/>
          <w:sz w:val="24"/>
          <w:rtl/>
        </w:rPr>
        <w:t>להעביר</w:t>
      </w:r>
      <w:r w:rsidRPr="007A5E6F">
        <w:rPr>
          <w:rFonts w:ascii="David" w:hAnsi="David"/>
          <w:b/>
          <w:sz w:val="24"/>
          <w:rtl/>
        </w:rPr>
        <w:t xml:space="preserve"> מידע </w:t>
      </w:r>
      <w:r w:rsidRPr="00E67325">
        <w:rPr>
          <w:rFonts w:ascii="David" w:hAnsi="David"/>
          <w:b/>
          <w:sz w:val="24"/>
          <w:rtl/>
        </w:rPr>
        <w:t xml:space="preserve">ככל שיידרש לביצוע הפעולות האמורות לעיל. </w:t>
      </w:r>
    </w:p>
    <w:p w14:paraId="648B1303" w14:textId="77777777" w:rsidR="006026B2" w:rsidRPr="007A5E6F" w:rsidRDefault="00AF30AF" w:rsidP="007A5E6F">
      <w:pPr>
        <w:pStyle w:val="a4"/>
        <w:keepLines/>
        <w:numPr>
          <w:ilvl w:val="0"/>
          <w:numId w:val="31"/>
        </w:numPr>
        <w:bidi/>
        <w:spacing w:before="120" w:after="120"/>
        <w:ind w:left="1218"/>
        <w:jc w:val="both"/>
        <w:outlineLvl w:val="0"/>
        <w:rPr>
          <w:rFonts w:ascii="David" w:hAnsi="David"/>
          <w:b/>
          <w:sz w:val="24"/>
        </w:rPr>
      </w:pPr>
      <w:proofErr w:type="spellStart"/>
      <w:r w:rsidRPr="007A5E6F">
        <w:rPr>
          <w:rFonts w:ascii="David" w:hAnsi="David" w:hint="eastAsia"/>
          <w:b/>
          <w:sz w:val="24"/>
          <w:rtl/>
        </w:rPr>
        <w:t>להנגיש</w:t>
      </w:r>
      <w:proofErr w:type="spellEnd"/>
      <w:r w:rsidRPr="007A5E6F">
        <w:rPr>
          <w:rFonts w:ascii="David" w:hAnsi="David"/>
          <w:b/>
          <w:sz w:val="24"/>
          <w:rtl/>
        </w:rPr>
        <w:t xml:space="preserve"> את תהליך ההתחדשות העירונית לבעלי הזכויות</w:t>
      </w:r>
      <w:r w:rsidR="00440E3A" w:rsidRPr="00E67325">
        <w:rPr>
          <w:rFonts w:ascii="David" w:hAnsi="David"/>
          <w:b/>
          <w:sz w:val="24"/>
          <w:rtl/>
        </w:rPr>
        <w:t>.</w:t>
      </w:r>
    </w:p>
    <w:p w14:paraId="46655619" w14:textId="2F789494" w:rsidR="007F01E1" w:rsidRPr="00A0383B" w:rsidRDefault="00AF30AF" w:rsidP="00F66418">
      <w:pPr>
        <w:pStyle w:val="a4"/>
        <w:numPr>
          <w:ilvl w:val="0"/>
          <w:numId w:val="30"/>
        </w:numPr>
        <w:bidi/>
        <w:spacing w:after="120"/>
        <w:jc w:val="both"/>
        <w:rPr>
          <w:rFonts w:ascii="David" w:hAnsi="David" w:cstheme="minorBidi"/>
          <w:b/>
          <w:sz w:val="24"/>
          <w:rtl/>
        </w:rPr>
      </w:pPr>
      <w:r w:rsidRPr="007A5E6F">
        <w:rPr>
          <w:rFonts w:ascii="David" w:hAnsi="David"/>
          <w:b/>
          <w:sz w:val="24"/>
          <w:rtl/>
        </w:rPr>
        <w:t>מובהר כי הנציגות אינה מוסמכת לחתום בשמנו על הסכם מחייב עם היזם שייבחר</w:t>
      </w:r>
      <w:r w:rsidR="00440E3A" w:rsidRPr="00E67325">
        <w:rPr>
          <w:rFonts w:ascii="David" w:hAnsi="David"/>
          <w:b/>
          <w:sz w:val="24"/>
          <w:rtl/>
        </w:rPr>
        <w:t>,</w:t>
      </w:r>
      <w:r w:rsidRPr="00A0383B">
        <w:rPr>
          <w:rFonts w:ascii="David" w:hAnsi="David"/>
          <w:b/>
          <w:sz w:val="24"/>
          <w:rtl/>
        </w:rPr>
        <w:t xml:space="preserve"> וכי אין לראות בחתימתנו על טופס זה משום מתן התחייבות לחתום על כל הסכם או לשלם דבר. יש להביא לאישורנו כל הסכם או תכנית הנוגעים לבניין/לבניינים. </w:t>
      </w:r>
    </w:p>
    <w:p w14:paraId="38A4C829" w14:textId="77777777" w:rsidR="007F01E1" w:rsidRPr="00A0383B" w:rsidRDefault="00AF30AF" w:rsidP="00A0383B">
      <w:pPr>
        <w:pStyle w:val="a4"/>
        <w:numPr>
          <w:ilvl w:val="0"/>
          <w:numId w:val="30"/>
        </w:numPr>
        <w:bidi/>
        <w:spacing w:after="120"/>
        <w:jc w:val="both"/>
        <w:rPr>
          <w:rFonts w:ascii="David" w:hAnsi="David" w:cstheme="minorBidi"/>
          <w:b/>
          <w:sz w:val="24"/>
          <w:rtl/>
        </w:rPr>
      </w:pPr>
      <w:r w:rsidRPr="00A0383B">
        <w:rPr>
          <w:rFonts w:ascii="David" w:hAnsi="David"/>
          <w:b/>
          <w:sz w:val="24"/>
          <w:rtl/>
        </w:rPr>
        <w:t>ידוע לנו שהנציגות פועלת בהתנדבות וללא תשלום</w:t>
      </w:r>
      <w:commentRangeStart w:id="24"/>
      <w:r w:rsidR="007965F4" w:rsidRPr="00A0383B">
        <w:rPr>
          <w:rFonts w:ascii="David" w:hAnsi="David"/>
          <w:b/>
          <w:sz w:val="24"/>
          <w:rtl/>
        </w:rPr>
        <w:t>,</w:t>
      </w:r>
      <w:commentRangeEnd w:id="24"/>
      <w:r w:rsidR="009457B7" w:rsidRPr="00A0383B">
        <w:rPr>
          <w:rStyle w:val="ad"/>
          <w:rFonts w:ascii="David" w:hAnsi="David"/>
          <w:sz w:val="24"/>
          <w:szCs w:val="24"/>
          <w:rtl/>
        </w:rPr>
        <w:commentReference w:id="24"/>
      </w:r>
      <w:r w:rsidRPr="00A0383B">
        <w:rPr>
          <w:rFonts w:ascii="David" w:hAnsi="David"/>
          <w:b/>
          <w:sz w:val="24"/>
          <w:rtl/>
        </w:rPr>
        <w:t xml:space="preserve"> ולא תהיה לנו כלפי חברי הנציגות כל טענה ו/או תביעה, כל עוד הם פועלים בשקיפות וביושר.</w:t>
      </w:r>
    </w:p>
    <w:p w14:paraId="249FA6E3" w14:textId="77777777" w:rsidR="00440E3A" w:rsidRPr="00E67325" w:rsidRDefault="00AF30AF" w:rsidP="005A6591">
      <w:pPr>
        <w:pStyle w:val="a4"/>
        <w:numPr>
          <w:ilvl w:val="0"/>
          <w:numId w:val="30"/>
        </w:numPr>
        <w:bidi/>
        <w:spacing w:after="120"/>
        <w:jc w:val="both"/>
        <w:rPr>
          <w:rFonts w:ascii="David" w:hAnsi="David"/>
          <w:b/>
          <w:sz w:val="24"/>
        </w:rPr>
      </w:pPr>
      <w:r w:rsidRPr="00A0383B">
        <w:rPr>
          <w:rFonts w:ascii="David" w:hAnsi="David"/>
          <w:b/>
          <w:sz w:val="24"/>
          <w:rtl/>
        </w:rPr>
        <w:t>כתב מינוי והרשאה זה ייכנס לתוקף עם חתימתם של בעלים של לפחות מחצית מהדירות ב</w:t>
      </w:r>
      <w:r w:rsidR="007965F4" w:rsidRPr="00A0383B">
        <w:rPr>
          <w:rFonts w:ascii="David" w:hAnsi="David"/>
          <w:b/>
          <w:sz w:val="24"/>
          <w:rtl/>
        </w:rPr>
        <w:t>כל אחד מה</w:t>
      </w:r>
      <w:r w:rsidRPr="00A0383B">
        <w:rPr>
          <w:rFonts w:ascii="David" w:hAnsi="David"/>
          <w:b/>
          <w:sz w:val="24"/>
          <w:rtl/>
        </w:rPr>
        <w:t xml:space="preserve">בניינים. לענין זה בלבד, ניתן להסתפק בחתימה של אחד מהבעלים של כל דירה. </w:t>
      </w:r>
    </w:p>
    <w:p w14:paraId="4E1AFC68" w14:textId="09FFBFFF" w:rsidR="0014447B" w:rsidRPr="007C4261" w:rsidRDefault="00AF30AF" w:rsidP="007C4261">
      <w:pPr>
        <w:pStyle w:val="a4"/>
        <w:numPr>
          <w:ilvl w:val="0"/>
          <w:numId w:val="30"/>
        </w:numPr>
        <w:bidi/>
        <w:spacing w:after="120"/>
        <w:jc w:val="both"/>
        <w:rPr>
          <w:rFonts w:ascii="David" w:hAnsi="David" w:cstheme="minorBidi"/>
          <w:b/>
          <w:sz w:val="24"/>
          <w:rtl/>
        </w:rPr>
      </w:pPr>
      <w:r w:rsidRPr="00A0383B">
        <w:rPr>
          <w:rFonts w:ascii="David" w:hAnsi="David"/>
          <w:b/>
          <w:sz w:val="24"/>
          <w:rtl/>
        </w:rPr>
        <w:t>כתב הסמכה זה החלטי ובלתי חוזר עד מינוי נציגות נבחרת חדשה, לרבות במסגרת ההסכם המחייב עם היזם שייבחר</w:t>
      </w:r>
      <w:r w:rsidRPr="00976B1A">
        <w:rPr>
          <w:rFonts w:ascii="David" w:hAnsi="David"/>
          <w:b/>
          <w:sz w:val="24"/>
          <w:rtl/>
        </w:rPr>
        <w:t>.</w:t>
      </w:r>
    </w:p>
    <w:p w14:paraId="385B0958" w14:textId="77777777" w:rsidR="007C4261" w:rsidRDefault="007C4261">
      <w:pPr>
        <w:spacing w:after="200" w:line="276" w:lineRule="auto"/>
        <w:rPr>
          <w:rFonts w:ascii="David" w:eastAsiaTheme="majorEastAsia" w:hAnsi="David" w:cs="David"/>
          <w:bCs/>
          <w:sz w:val="24"/>
          <w:szCs w:val="24"/>
          <w:rtl/>
        </w:rPr>
      </w:pPr>
      <w:r>
        <w:rPr>
          <w:rtl/>
        </w:rPr>
        <w:br w:type="page"/>
      </w:r>
    </w:p>
    <w:p w14:paraId="64181643" w14:textId="33755C19" w:rsidR="007F01E1" w:rsidRPr="00F66418" w:rsidRDefault="00AF30AF" w:rsidP="00F66418">
      <w:pPr>
        <w:pStyle w:val="30"/>
        <w:rPr>
          <w:rtl/>
        </w:rPr>
      </w:pPr>
      <w:r w:rsidRPr="00F66418">
        <w:rPr>
          <w:rtl/>
        </w:rPr>
        <w:lastRenderedPageBreak/>
        <w:t>ולראיה באנו על החתום:</w:t>
      </w:r>
    </w:p>
    <w:p w14:paraId="0B1AFDAE" w14:textId="77777777" w:rsidR="007F01E1" w:rsidRPr="00E67325" w:rsidRDefault="007F01E1" w:rsidP="007F01E1">
      <w:pPr>
        <w:bidi/>
        <w:rPr>
          <w:rFonts w:ascii="David" w:hAnsi="David" w:cs="David"/>
          <w:sz w:val="24"/>
          <w:szCs w:val="24"/>
          <w:rtl/>
        </w:rPr>
      </w:pPr>
    </w:p>
    <w:tbl>
      <w:tblPr>
        <w:tblStyle w:val="a6"/>
        <w:bidiVisual/>
        <w:tblW w:w="9000" w:type="dxa"/>
        <w:jc w:val="center"/>
        <w:tblLook w:val="04A0" w:firstRow="1" w:lastRow="0" w:firstColumn="1" w:lastColumn="0" w:noHBand="0" w:noVBand="1"/>
        <w:tblCaption w:val="טבלת חתימות להסמכת הנציגות"/>
        <w:tblDescription w:val="טבלה זו באה לפרט את שמות בעלי הדירות בבנין אשר מסמיכים את נציגות בעלי הדירות לייצג אותם, כולל חתימתם תוך ציון מועד החתימה. "/>
      </w:tblPr>
      <w:tblGrid>
        <w:gridCol w:w="958"/>
        <w:gridCol w:w="3578"/>
        <w:gridCol w:w="1727"/>
        <w:gridCol w:w="1372"/>
        <w:gridCol w:w="1365"/>
      </w:tblGrid>
      <w:tr w:rsidR="00455A16" w14:paraId="35DDF76D" w14:textId="77777777" w:rsidTr="0082642C">
        <w:trPr>
          <w:trHeight w:val="366"/>
          <w:tblHeader/>
          <w:jc w:val="center"/>
        </w:trPr>
        <w:tc>
          <w:tcPr>
            <w:tcW w:w="958" w:type="dxa"/>
          </w:tcPr>
          <w:p w14:paraId="2582C0EC"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מס' דירה</w:t>
            </w:r>
          </w:p>
        </w:tc>
        <w:tc>
          <w:tcPr>
            <w:tcW w:w="3578" w:type="dxa"/>
          </w:tcPr>
          <w:p w14:paraId="242FE6DE"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שם בעל הדירה</w:t>
            </w:r>
          </w:p>
        </w:tc>
        <w:tc>
          <w:tcPr>
            <w:tcW w:w="1727" w:type="dxa"/>
          </w:tcPr>
          <w:p w14:paraId="5CB890EA"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האם בעל/ת נכס?</w:t>
            </w:r>
          </w:p>
        </w:tc>
        <w:tc>
          <w:tcPr>
            <w:tcW w:w="1372" w:type="dxa"/>
          </w:tcPr>
          <w:p w14:paraId="2F9C38AD"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חתימה</w:t>
            </w:r>
          </w:p>
        </w:tc>
        <w:tc>
          <w:tcPr>
            <w:tcW w:w="1365" w:type="dxa"/>
          </w:tcPr>
          <w:p w14:paraId="17370C42"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תאריך</w:t>
            </w:r>
          </w:p>
        </w:tc>
      </w:tr>
      <w:tr w:rsidR="00455A16" w14:paraId="2ADDD6C3" w14:textId="77777777" w:rsidTr="0082642C">
        <w:trPr>
          <w:trHeight w:val="355"/>
          <w:jc w:val="center"/>
        </w:trPr>
        <w:tc>
          <w:tcPr>
            <w:tcW w:w="958" w:type="dxa"/>
            <w:vAlign w:val="center"/>
          </w:tcPr>
          <w:p w14:paraId="1F69D3F6"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w:t>
            </w:r>
          </w:p>
        </w:tc>
        <w:tc>
          <w:tcPr>
            <w:tcW w:w="3578" w:type="dxa"/>
            <w:vAlign w:val="center"/>
          </w:tcPr>
          <w:p w14:paraId="39F54328" w14:textId="77777777" w:rsidR="007F01E1" w:rsidRPr="00E67325" w:rsidRDefault="007F01E1" w:rsidP="00B72D46">
            <w:pPr>
              <w:bidi/>
              <w:spacing w:after="120"/>
              <w:jc w:val="both"/>
              <w:rPr>
                <w:rFonts w:ascii="David" w:hAnsi="David" w:cs="David"/>
                <w:b/>
                <w:sz w:val="24"/>
                <w:szCs w:val="24"/>
                <w:rtl/>
              </w:rPr>
            </w:pPr>
          </w:p>
        </w:tc>
        <w:tc>
          <w:tcPr>
            <w:tcW w:w="1727" w:type="dxa"/>
          </w:tcPr>
          <w:p w14:paraId="111E379E"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F4852F5" w14:textId="77777777" w:rsidR="007F01E1" w:rsidRPr="00E67325" w:rsidRDefault="007F01E1" w:rsidP="00B72D46">
            <w:pPr>
              <w:bidi/>
              <w:spacing w:after="120"/>
              <w:jc w:val="both"/>
              <w:rPr>
                <w:rFonts w:ascii="David" w:hAnsi="David" w:cs="David"/>
                <w:b/>
                <w:sz w:val="24"/>
                <w:szCs w:val="24"/>
                <w:rtl/>
              </w:rPr>
            </w:pPr>
          </w:p>
        </w:tc>
        <w:tc>
          <w:tcPr>
            <w:tcW w:w="1365" w:type="dxa"/>
          </w:tcPr>
          <w:p w14:paraId="24A36170" w14:textId="77777777" w:rsidR="007F01E1" w:rsidRPr="00E67325" w:rsidRDefault="007F01E1" w:rsidP="00B72D46">
            <w:pPr>
              <w:bidi/>
              <w:spacing w:after="120"/>
              <w:jc w:val="both"/>
              <w:rPr>
                <w:rFonts w:ascii="David" w:hAnsi="David" w:cs="David"/>
                <w:b/>
                <w:sz w:val="24"/>
                <w:szCs w:val="24"/>
                <w:rtl/>
              </w:rPr>
            </w:pPr>
          </w:p>
        </w:tc>
      </w:tr>
      <w:tr w:rsidR="00455A16" w14:paraId="15C2BA5C" w14:textId="77777777" w:rsidTr="0082642C">
        <w:trPr>
          <w:trHeight w:val="343"/>
          <w:jc w:val="center"/>
        </w:trPr>
        <w:tc>
          <w:tcPr>
            <w:tcW w:w="958" w:type="dxa"/>
            <w:vAlign w:val="center"/>
          </w:tcPr>
          <w:p w14:paraId="1B84BED9"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w:t>
            </w:r>
          </w:p>
        </w:tc>
        <w:tc>
          <w:tcPr>
            <w:tcW w:w="3578" w:type="dxa"/>
            <w:vAlign w:val="center"/>
          </w:tcPr>
          <w:p w14:paraId="4E9A53A9" w14:textId="77777777" w:rsidR="007F01E1" w:rsidRPr="00E67325" w:rsidRDefault="007F01E1" w:rsidP="00B72D46">
            <w:pPr>
              <w:bidi/>
              <w:spacing w:after="120"/>
              <w:jc w:val="both"/>
              <w:rPr>
                <w:rFonts w:ascii="David" w:hAnsi="David" w:cs="David"/>
                <w:b/>
                <w:sz w:val="24"/>
                <w:szCs w:val="24"/>
                <w:rtl/>
              </w:rPr>
            </w:pPr>
          </w:p>
        </w:tc>
        <w:tc>
          <w:tcPr>
            <w:tcW w:w="1727" w:type="dxa"/>
          </w:tcPr>
          <w:p w14:paraId="11886984"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944AEBE" w14:textId="77777777" w:rsidR="007F01E1" w:rsidRPr="00E67325" w:rsidRDefault="007F01E1" w:rsidP="00B72D46">
            <w:pPr>
              <w:bidi/>
              <w:spacing w:after="120"/>
              <w:jc w:val="both"/>
              <w:rPr>
                <w:rFonts w:ascii="David" w:hAnsi="David" w:cs="David"/>
                <w:b/>
                <w:sz w:val="24"/>
                <w:szCs w:val="24"/>
                <w:rtl/>
              </w:rPr>
            </w:pPr>
          </w:p>
        </w:tc>
        <w:tc>
          <w:tcPr>
            <w:tcW w:w="1365" w:type="dxa"/>
          </w:tcPr>
          <w:p w14:paraId="1AF074EF" w14:textId="77777777" w:rsidR="007F01E1" w:rsidRPr="00E67325" w:rsidRDefault="007F01E1" w:rsidP="00B72D46">
            <w:pPr>
              <w:bidi/>
              <w:spacing w:after="120"/>
              <w:jc w:val="both"/>
              <w:rPr>
                <w:rFonts w:ascii="David" w:hAnsi="David" w:cs="David"/>
                <w:b/>
                <w:sz w:val="24"/>
                <w:szCs w:val="24"/>
                <w:rtl/>
              </w:rPr>
            </w:pPr>
          </w:p>
        </w:tc>
      </w:tr>
      <w:tr w:rsidR="00455A16" w14:paraId="1F1DECFE" w14:textId="77777777" w:rsidTr="0082642C">
        <w:trPr>
          <w:trHeight w:val="343"/>
          <w:jc w:val="center"/>
        </w:trPr>
        <w:tc>
          <w:tcPr>
            <w:tcW w:w="958" w:type="dxa"/>
            <w:vAlign w:val="center"/>
          </w:tcPr>
          <w:p w14:paraId="6A74247A"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3</w:t>
            </w:r>
          </w:p>
        </w:tc>
        <w:tc>
          <w:tcPr>
            <w:tcW w:w="3578" w:type="dxa"/>
            <w:vAlign w:val="center"/>
          </w:tcPr>
          <w:p w14:paraId="04A839FC" w14:textId="77777777" w:rsidR="007F01E1" w:rsidRPr="00E67325" w:rsidRDefault="007F01E1" w:rsidP="00B72D46">
            <w:pPr>
              <w:bidi/>
              <w:spacing w:after="120"/>
              <w:jc w:val="both"/>
              <w:rPr>
                <w:rFonts w:ascii="David" w:hAnsi="David" w:cs="David"/>
                <w:b/>
                <w:sz w:val="24"/>
                <w:szCs w:val="24"/>
                <w:rtl/>
              </w:rPr>
            </w:pPr>
          </w:p>
        </w:tc>
        <w:tc>
          <w:tcPr>
            <w:tcW w:w="1727" w:type="dxa"/>
          </w:tcPr>
          <w:p w14:paraId="44C52DF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B81707D" w14:textId="77777777" w:rsidR="007F01E1" w:rsidRPr="00E67325" w:rsidRDefault="007F01E1" w:rsidP="00B72D46">
            <w:pPr>
              <w:bidi/>
              <w:spacing w:after="120"/>
              <w:jc w:val="both"/>
              <w:rPr>
                <w:rFonts w:ascii="David" w:hAnsi="David" w:cs="David"/>
                <w:b/>
                <w:sz w:val="24"/>
                <w:szCs w:val="24"/>
                <w:rtl/>
              </w:rPr>
            </w:pPr>
          </w:p>
        </w:tc>
        <w:tc>
          <w:tcPr>
            <w:tcW w:w="1365" w:type="dxa"/>
          </w:tcPr>
          <w:p w14:paraId="0FC54CBF" w14:textId="77777777" w:rsidR="007F01E1" w:rsidRPr="00E67325" w:rsidRDefault="007F01E1" w:rsidP="00B72D46">
            <w:pPr>
              <w:bidi/>
              <w:spacing w:after="120"/>
              <w:jc w:val="both"/>
              <w:rPr>
                <w:rFonts w:ascii="David" w:hAnsi="David" w:cs="David"/>
                <w:b/>
                <w:sz w:val="24"/>
                <w:szCs w:val="24"/>
                <w:rtl/>
              </w:rPr>
            </w:pPr>
          </w:p>
        </w:tc>
      </w:tr>
      <w:tr w:rsidR="00455A16" w14:paraId="379D280B" w14:textId="77777777" w:rsidTr="0082642C">
        <w:trPr>
          <w:trHeight w:val="343"/>
          <w:jc w:val="center"/>
        </w:trPr>
        <w:tc>
          <w:tcPr>
            <w:tcW w:w="958" w:type="dxa"/>
            <w:vAlign w:val="center"/>
          </w:tcPr>
          <w:p w14:paraId="5A19893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4</w:t>
            </w:r>
          </w:p>
        </w:tc>
        <w:tc>
          <w:tcPr>
            <w:tcW w:w="3578" w:type="dxa"/>
            <w:vAlign w:val="center"/>
          </w:tcPr>
          <w:p w14:paraId="20B0EA21" w14:textId="77777777" w:rsidR="007F01E1" w:rsidRPr="00E67325" w:rsidRDefault="007F01E1" w:rsidP="00B72D46">
            <w:pPr>
              <w:bidi/>
              <w:spacing w:after="120"/>
              <w:jc w:val="both"/>
              <w:rPr>
                <w:rFonts w:ascii="David" w:hAnsi="David" w:cs="David"/>
                <w:b/>
                <w:sz w:val="24"/>
                <w:szCs w:val="24"/>
                <w:rtl/>
              </w:rPr>
            </w:pPr>
          </w:p>
        </w:tc>
        <w:tc>
          <w:tcPr>
            <w:tcW w:w="1727" w:type="dxa"/>
          </w:tcPr>
          <w:p w14:paraId="3E12B8D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F4A33E5" w14:textId="77777777" w:rsidR="007F01E1" w:rsidRPr="00E67325" w:rsidRDefault="007F01E1" w:rsidP="00B72D46">
            <w:pPr>
              <w:bidi/>
              <w:spacing w:after="120"/>
              <w:jc w:val="both"/>
              <w:rPr>
                <w:rFonts w:ascii="David" w:hAnsi="David" w:cs="David"/>
                <w:b/>
                <w:sz w:val="24"/>
                <w:szCs w:val="24"/>
                <w:rtl/>
              </w:rPr>
            </w:pPr>
          </w:p>
        </w:tc>
        <w:tc>
          <w:tcPr>
            <w:tcW w:w="1365" w:type="dxa"/>
          </w:tcPr>
          <w:p w14:paraId="0CB5DAF2" w14:textId="77777777" w:rsidR="007F01E1" w:rsidRPr="00E67325" w:rsidRDefault="007F01E1" w:rsidP="00B72D46">
            <w:pPr>
              <w:bidi/>
              <w:spacing w:after="120"/>
              <w:jc w:val="both"/>
              <w:rPr>
                <w:rFonts w:ascii="David" w:hAnsi="David" w:cs="David"/>
                <w:b/>
                <w:sz w:val="24"/>
                <w:szCs w:val="24"/>
                <w:rtl/>
              </w:rPr>
            </w:pPr>
          </w:p>
        </w:tc>
      </w:tr>
      <w:tr w:rsidR="00455A16" w14:paraId="554BD03B" w14:textId="77777777" w:rsidTr="0082642C">
        <w:trPr>
          <w:trHeight w:val="355"/>
          <w:jc w:val="center"/>
        </w:trPr>
        <w:tc>
          <w:tcPr>
            <w:tcW w:w="958" w:type="dxa"/>
            <w:vAlign w:val="center"/>
          </w:tcPr>
          <w:p w14:paraId="2315F55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5</w:t>
            </w:r>
          </w:p>
        </w:tc>
        <w:tc>
          <w:tcPr>
            <w:tcW w:w="3578" w:type="dxa"/>
            <w:vAlign w:val="center"/>
          </w:tcPr>
          <w:p w14:paraId="1C716E5C" w14:textId="77777777" w:rsidR="007F01E1" w:rsidRPr="00E67325" w:rsidRDefault="007F01E1" w:rsidP="00B72D46">
            <w:pPr>
              <w:bidi/>
              <w:spacing w:after="120"/>
              <w:jc w:val="both"/>
              <w:rPr>
                <w:rFonts w:ascii="David" w:hAnsi="David" w:cs="David"/>
                <w:b/>
                <w:sz w:val="24"/>
                <w:szCs w:val="24"/>
                <w:rtl/>
              </w:rPr>
            </w:pPr>
          </w:p>
        </w:tc>
        <w:tc>
          <w:tcPr>
            <w:tcW w:w="1727" w:type="dxa"/>
          </w:tcPr>
          <w:p w14:paraId="46A386E7"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A7B30B3" w14:textId="77777777" w:rsidR="007F01E1" w:rsidRPr="00E67325" w:rsidRDefault="007F01E1" w:rsidP="00B72D46">
            <w:pPr>
              <w:bidi/>
              <w:spacing w:after="120"/>
              <w:jc w:val="both"/>
              <w:rPr>
                <w:rFonts w:ascii="David" w:hAnsi="David" w:cs="David"/>
                <w:b/>
                <w:sz w:val="24"/>
                <w:szCs w:val="24"/>
                <w:rtl/>
              </w:rPr>
            </w:pPr>
          </w:p>
        </w:tc>
        <w:tc>
          <w:tcPr>
            <w:tcW w:w="1365" w:type="dxa"/>
          </w:tcPr>
          <w:p w14:paraId="33080245" w14:textId="77777777" w:rsidR="007F01E1" w:rsidRPr="00E67325" w:rsidRDefault="007F01E1" w:rsidP="00B72D46">
            <w:pPr>
              <w:bidi/>
              <w:spacing w:after="120"/>
              <w:jc w:val="both"/>
              <w:rPr>
                <w:rFonts w:ascii="David" w:hAnsi="David" w:cs="David"/>
                <w:b/>
                <w:sz w:val="24"/>
                <w:szCs w:val="24"/>
                <w:rtl/>
              </w:rPr>
            </w:pPr>
          </w:p>
        </w:tc>
      </w:tr>
      <w:tr w:rsidR="00455A16" w14:paraId="70C641EA" w14:textId="77777777" w:rsidTr="0082642C">
        <w:trPr>
          <w:trHeight w:val="343"/>
          <w:jc w:val="center"/>
        </w:trPr>
        <w:tc>
          <w:tcPr>
            <w:tcW w:w="958" w:type="dxa"/>
            <w:vAlign w:val="center"/>
          </w:tcPr>
          <w:p w14:paraId="588045F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6</w:t>
            </w:r>
          </w:p>
        </w:tc>
        <w:tc>
          <w:tcPr>
            <w:tcW w:w="3578" w:type="dxa"/>
            <w:vAlign w:val="center"/>
          </w:tcPr>
          <w:p w14:paraId="4C0A03F4" w14:textId="77777777" w:rsidR="007F01E1" w:rsidRPr="00E67325" w:rsidRDefault="007F01E1" w:rsidP="00B72D46">
            <w:pPr>
              <w:bidi/>
              <w:spacing w:after="120"/>
              <w:jc w:val="both"/>
              <w:rPr>
                <w:rFonts w:ascii="David" w:hAnsi="David" w:cs="David"/>
                <w:b/>
                <w:sz w:val="24"/>
                <w:szCs w:val="24"/>
                <w:rtl/>
              </w:rPr>
            </w:pPr>
          </w:p>
        </w:tc>
        <w:tc>
          <w:tcPr>
            <w:tcW w:w="1727" w:type="dxa"/>
          </w:tcPr>
          <w:p w14:paraId="374689F3"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826EEBE" w14:textId="77777777" w:rsidR="007F01E1" w:rsidRPr="00E67325" w:rsidRDefault="007F01E1" w:rsidP="00B72D46">
            <w:pPr>
              <w:bidi/>
              <w:spacing w:after="120"/>
              <w:jc w:val="both"/>
              <w:rPr>
                <w:rFonts w:ascii="David" w:hAnsi="David" w:cs="David"/>
                <w:b/>
                <w:sz w:val="24"/>
                <w:szCs w:val="24"/>
                <w:rtl/>
              </w:rPr>
            </w:pPr>
          </w:p>
        </w:tc>
        <w:tc>
          <w:tcPr>
            <w:tcW w:w="1365" w:type="dxa"/>
          </w:tcPr>
          <w:p w14:paraId="78A1C317" w14:textId="77777777" w:rsidR="007F01E1" w:rsidRPr="00E67325" w:rsidRDefault="007F01E1" w:rsidP="00B72D46">
            <w:pPr>
              <w:bidi/>
              <w:spacing w:after="120"/>
              <w:jc w:val="both"/>
              <w:rPr>
                <w:rFonts w:ascii="David" w:hAnsi="David" w:cs="David"/>
                <w:b/>
                <w:sz w:val="24"/>
                <w:szCs w:val="24"/>
                <w:rtl/>
              </w:rPr>
            </w:pPr>
          </w:p>
        </w:tc>
      </w:tr>
      <w:tr w:rsidR="00455A16" w14:paraId="56C96796" w14:textId="77777777" w:rsidTr="0082642C">
        <w:trPr>
          <w:trHeight w:val="343"/>
          <w:jc w:val="center"/>
        </w:trPr>
        <w:tc>
          <w:tcPr>
            <w:tcW w:w="958" w:type="dxa"/>
            <w:vAlign w:val="center"/>
          </w:tcPr>
          <w:p w14:paraId="00DB91E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7</w:t>
            </w:r>
          </w:p>
        </w:tc>
        <w:tc>
          <w:tcPr>
            <w:tcW w:w="3578" w:type="dxa"/>
            <w:vAlign w:val="center"/>
          </w:tcPr>
          <w:p w14:paraId="02789041" w14:textId="77777777" w:rsidR="007F01E1" w:rsidRPr="00E67325" w:rsidRDefault="007F01E1" w:rsidP="00B72D46">
            <w:pPr>
              <w:bidi/>
              <w:spacing w:after="120"/>
              <w:jc w:val="both"/>
              <w:rPr>
                <w:rFonts w:ascii="David" w:hAnsi="David" w:cs="David"/>
                <w:b/>
                <w:sz w:val="24"/>
                <w:szCs w:val="24"/>
                <w:rtl/>
              </w:rPr>
            </w:pPr>
          </w:p>
        </w:tc>
        <w:tc>
          <w:tcPr>
            <w:tcW w:w="1727" w:type="dxa"/>
          </w:tcPr>
          <w:p w14:paraId="6642B87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8ABDB67" w14:textId="77777777" w:rsidR="007F01E1" w:rsidRPr="00E67325" w:rsidRDefault="007F01E1" w:rsidP="00B72D46">
            <w:pPr>
              <w:bidi/>
              <w:spacing w:after="120"/>
              <w:jc w:val="both"/>
              <w:rPr>
                <w:rFonts w:ascii="David" w:hAnsi="David" w:cs="David"/>
                <w:b/>
                <w:sz w:val="24"/>
                <w:szCs w:val="24"/>
                <w:rtl/>
              </w:rPr>
            </w:pPr>
          </w:p>
        </w:tc>
        <w:tc>
          <w:tcPr>
            <w:tcW w:w="1365" w:type="dxa"/>
          </w:tcPr>
          <w:p w14:paraId="640CB6B0" w14:textId="77777777" w:rsidR="007F01E1" w:rsidRPr="00E67325" w:rsidRDefault="007F01E1" w:rsidP="00B72D46">
            <w:pPr>
              <w:bidi/>
              <w:spacing w:after="120"/>
              <w:jc w:val="both"/>
              <w:rPr>
                <w:rFonts w:ascii="David" w:hAnsi="David" w:cs="David"/>
                <w:b/>
                <w:sz w:val="24"/>
                <w:szCs w:val="24"/>
                <w:rtl/>
              </w:rPr>
            </w:pPr>
          </w:p>
        </w:tc>
      </w:tr>
      <w:tr w:rsidR="00455A16" w14:paraId="5D4BAB58" w14:textId="77777777" w:rsidTr="0082642C">
        <w:trPr>
          <w:trHeight w:val="343"/>
          <w:jc w:val="center"/>
        </w:trPr>
        <w:tc>
          <w:tcPr>
            <w:tcW w:w="958" w:type="dxa"/>
            <w:vAlign w:val="center"/>
          </w:tcPr>
          <w:p w14:paraId="0797C3A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8</w:t>
            </w:r>
          </w:p>
        </w:tc>
        <w:tc>
          <w:tcPr>
            <w:tcW w:w="3578" w:type="dxa"/>
            <w:vAlign w:val="center"/>
          </w:tcPr>
          <w:p w14:paraId="643AAA0C" w14:textId="77777777" w:rsidR="007F01E1" w:rsidRPr="00E67325" w:rsidRDefault="007F01E1" w:rsidP="00B72D46">
            <w:pPr>
              <w:bidi/>
              <w:spacing w:after="120"/>
              <w:jc w:val="both"/>
              <w:rPr>
                <w:rFonts w:ascii="David" w:hAnsi="David" w:cs="David"/>
                <w:b/>
                <w:sz w:val="24"/>
                <w:szCs w:val="24"/>
                <w:rtl/>
              </w:rPr>
            </w:pPr>
          </w:p>
        </w:tc>
        <w:tc>
          <w:tcPr>
            <w:tcW w:w="1727" w:type="dxa"/>
          </w:tcPr>
          <w:p w14:paraId="399A854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7F78C05" w14:textId="77777777" w:rsidR="007F01E1" w:rsidRPr="00E67325" w:rsidRDefault="007F01E1" w:rsidP="00B72D46">
            <w:pPr>
              <w:bidi/>
              <w:spacing w:after="120"/>
              <w:jc w:val="both"/>
              <w:rPr>
                <w:rFonts w:ascii="David" w:hAnsi="David" w:cs="David"/>
                <w:b/>
                <w:sz w:val="24"/>
                <w:szCs w:val="24"/>
                <w:rtl/>
              </w:rPr>
            </w:pPr>
          </w:p>
        </w:tc>
        <w:tc>
          <w:tcPr>
            <w:tcW w:w="1365" w:type="dxa"/>
          </w:tcPr>
          <w:p w14:paraId="6EC3817E" w14:textId="77777777" w:rsidR="007F01E1" w:rsidRPr="00E67325" w:rsidRDefault="007F01E1" w:rsidP="00B72D46">
            <w:pPr>
              <w:bidi/>
              <w:spacing w:after="120"/>
              <w:jc w:val="both"/>
              <w:rPr>
                <w:rFonts w:ascii="David" w:hAnsi="David" w:cs="David"/>
                <w:b/>
                <w:sz w:val="24"/>
                <w:szCs w:val="24"/>
                <w:rtl/>
              </w:rPr>
            </w:pPr>
          </w:p>
        </w:tc>
      </w:tr>
      <w:tr w:rsidR="00455A16" w14:paraId="146F691A" w14:textId="77777777" w:rsidTr="0082642C">
        <w:trPr>
          <w:trHeight w:val="355"/>
          <w:jc w:val="center"/>
        </w:trPr>
        <w:tc>
          <w:tcPr>
            <w:tcW w:w="958" w:type="dxa"/>
            <w:vAlign w:val="center"/>
          </w:tcPr>
          <w:p w14:paraId="3AF9307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9</w:t>
            </w:r>
          </w:p>
        </w:tc>
        <w:tc>
          <w:tcPr>
            <w:tcW w:w="3578" w:type="dxa"/>
            <w:vAlign w:val="center"/>
          </w:tcPr>
          <w:p w14:paraId="04C491AF" w14:textId="77777777" w:rsidR="007F01E1" w:rsidRPr="00E67325" w:rsidRDefault="007F01E1" w:rsidP="00B72D46">
            <w:pPr>
              <w:bidi/>
              <w:spacing w:after="120"/>
              <w:jc w:val="both"/>
              <w:rPr>
                <w:rFonts w:ascii="David" w:hAnsi="David" w:cs="David"/>
                <w:b/>
                <w:sz w:val="24"/>
                <w:szCs w:val="24"/>
                <w:rtl/>
              </w:rPr>
            </w:pPr>
          </w:p>
        </w:tc>
        <w:tc>
          <w:tcPr>
            <w:tcW w:w="1727" w:type="dxa"/>
          </w:tcPr>
          <w:p w14:paraId="04159B4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BF1B453" w14:textId="77777777" w:rsidR="007F01E1" w:rsidRPr="00E67325" w:rsidRDefault="007F01E1" w:rsidP="00B72D46">
            <w:pPr>
              <w:bidi/>
              <w:spacing w:after="120"/>
              <w:jc w:val="both"/>
              <w:rPr>
                <w:rFonts w:ascii="David" w:hAnsi="David" w:cs="David"/>
                <w:b/>
                <w:sz w:val="24"/>
                <w:szCs w:val="24"/>
                <w:rtl/>
              </w:rPr>
            </w:pPr>
          </w:p>
        </w:tc>
        <w:tc>
          <w:tcPr>
            <w:tcW w:w="1365" w:type="dxa"/>
          </w:tcPr>
          <w:p w14:paraId="129FB856" w14:textId="77777777" w:rsidR="007F01E1" w:rsidRPr="00E67325" w:rsidRDefault="007F01E1" w:rsidP="00B72D46">
            <w:pPr>
              <w:bidi/>
              <w:spacing w:after="120"/>
              <w:jc w:val="both"/>
              <w:rPr>
                <w:rFonts w:ascii="David" w:hAnsi="David" w:cs="David"/>
                <w:b/>
                <w:sz w:val="24"/>
                <w:szCs w:val="24"/>
                <w:rtl/>
              </w:rPr>
            </w:pPr>
          </w:p>
        </w:tc>
      </w:tr>
      <w:tr w:rsidR="00455A16" w14:paraId="4B2E0CA1" w14:textId="77777777" w:rsidTr="0082642C">
        <w:trPr>
          <w:trHeight w:val="343"/>
          <w:jc w:val="center"/>
        </w:trPr>
        <w:tc>
          <w:tcPr>
            <w:tcW w:w="958" w:type="dxa"/>
            <w:vAlign w:val="center"/>
          </w:tcPr>
          <w:p w14:paraId="111FC43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10</w:t>
            </w:r>
          </w:p>
        </w:tc>
        <w:tc>
          <w:tcPr>
            <w:tcW w:w="3578" w:type="dxa"/>
            <w:vAlign w:val="center"/>
          </w:tcPr>
          <w:p w14:paraId="0AB74D8C" w14:textId="77777777" w:rsidR="007F01E1" w:rsidRPr="00E67325" w:rsidRDefault="007F01E1" w:rsidP="00B72D46">
            <w:pPr>
              <w:bidi/>
              <w:spacing w:after="120"/>
              <w:jc w:val="both"/>
              <w:rPr>
                <w:rFonts w:ascii="David" w:hAnsi="David" w:cs="David"/>
                <w:b/>
                <w:sz w:val="24"/>
                <w:szCs w:val="24"/>
                <w:rtl/>
              </w:rPr>
            </w:pPr>
          </w:p>
        </w:tc>
        <w:tc>
          <w:tcPr>
            <w:tcW w:w="1727" w:type="dxa"/>
          </w:tcPr>
          <w:p w14:paraId="3526A5FD"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6BAA23E" w14:textId="77777777" w:rsidR="007F01E1" w:rsidRPr="00E67325" w:rsidRDefault="007F01E1" w:rsidP="00B72D46">
            <w:pPr>
              <w:bidi/>
              <w:spacing w:after="120"/>
              <w:jc w:val="both"/>
              <w:rPr>
                <w:rFonts w:ascii="David" w:hAnsi="David" w:cs="David"/>
                <w:b/>
                <w:sz w:val="24"/>
                <w:szCs w:val="24"/>
                <w:rtl/>
              </w:rPr>
            </w:pPr>
          </w:p>
        </w:tc>
        <w:tc>
          <w:tcPr>
            <w:tcW w:w="1365" w:type="dxa"/>
          </w:tcPr>
          <w:p w14:paraId="60EEFB5D" w14:textId="77777777" w:rsidR="007F01E1" w:rsidRPr="00E67325" w:rsidRDefault="007F01E1" w:rsidP="00B72D46">
            <w:pPr>
              <w:bidi/>
              <w:spacing w:after="120"/>
              <w:jc w:val="both"/>
              <w:rPr>
                <w:rFonts w:ascii="David" w:hAnsi="David" w:cs="David"/>
                <w:b/>
                <w:sz w:val="24"/>
                <w:szCs w:val="24"/>
                <w:rtl/>
              </w:rPr>
            </w:pPr>
          </w:p>
        </w:tc>
      </w:tr>
      <w:tr w:rsidR="00455A16" w14:paraId="555D2300" w14:textId="77777777" w:rsidTr="0082642C">
        <w:trPr>
          <w:trHeight w:val="343"/>
          <w:jc w:val="center"/>
        </w:trPr>
        <w:tc>
          <w:tcPr>
            <w:tcW w:w="958" w:type="dxa"/>
            <w:vAlign w:val="center"/>
          </w:tcPr>
          <w:p w14:paraId="40A7614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11</w:t>
            </w:r>
          </w:p>
        </w:tc>
        <w:tc>
          <w:tcPr>
            <w:tcW w:w="3578" w:type="dxa"/>
            <w:vAlign w:val="center"/>
          </w:tcPr>
          <w:p w14:paraId="704B534E" w14:textId="77777777" w:rsidR="007F01E1" w:rsidRPr="00E67325" w:rsidRDefault="007F01E1" w:rsidP="00B72D46">
            <w:pPr>
              <w:bidi/>
              <w:spacing w:after="120"/>
              <w:jc w:val="both"/>
              <w:rPr>
                <w:rFonts w:ascii="David" w:hAnsi="David" w:cs="David"/>
                <w:b/>
                <w:sz w:val="24"/>
                <w:szCs w:val="24"/>
                <w:rtl/>
              </w:rPr>
            </w:pPr>
          </w:p>
        </w:tc>
        <w:tc>
          <w:tcPr>
            <w:tcW w:w="1727" w:type="dxa"/>
          </w:tcPr>
          <w:p w14:paraId="14C7BCDE"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DA548EB" w14:textId="77777777" w:rsidR="007F01E1" w:rsidRPr="00E67325" w:rsidRDefault="007F01E1" w:rsidP="00B72D46">
            <w:pPr>
              <w:bidi/>
              <w:spacing w:after="120"/>
              <w:jc w:val="both"/>
              <w:rPr>
                <w:rFonts w:ascii="David" w:hAnsi="David" w:cs="David"/>
                <w:b/>
                <w:sz w:val="24"/>
                <w:szCs w:val="24"/>
                <w:rtl/>
              </w:rPr>
            </w:pPr>
          </w:p>
        </w:tc>
        <w:tc>
          <w:tcPr>
            <w:tcW w:w="1365" w:type="dxa"/>
          </w:tcPr>
          <w:p w14:paraId="58EB4905" w14:textId="77777777" w:rsidR="007F01E1" w:rsidRPr="00E67325" w:rsidRDefault="007F01E1" w:rsidP="00B72D46">
            <w:pPr>
              <w:bidi/>
              <w:spacing w:after="120"/>
              <w:jc w:val="both"/>
              <w:rPr>
                <w:rFonts w:ascii="David" w:hAnsi="David" w:cs="David"/>
                <w:b/>
                <w:sz w:val="24"/>
                <w:szCs w:val="24"/>
                <w:rtl/>
              </w:rPr>
            </w:pPr>
          </w:p>
        </w:tc>
      </w:tr>
      <w:tr w:rsidR="00455A16" w14:paraId="5E1B5FD0" w14:textId="77777777" w:rsidTr="0082642C">
        <w:trPr>
          <w:trHeight w:val="343"/>
          <w:jc w:val="center"/>
        </w:trPr>
        <w:tc>
          <w:tcPr>
            <w:tcW w:w="958" w:type="dxa"/>
            <w:vAlign w:val="center"/>
          </w:tcPr>
          <w:p w14:paraId="71149D3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12</w:t>
            </w:r>
          </w:p>
        </w:tc>
        <w:tc>
          <w:tcPr>
            <w:tcW w:w="3578" w:type="dxa"/>
            <w:vAlign w:val="center"/>
          </w:tcPr>
          <w:p w14:paraId="3EDFA470" w14:textId="77777777" w:rsidR="007F01E1" w:rsidRPr="00E67325" w:rsidRDefault="007F01E1" w:rsidP="00B72D46">
            <w:pPr>
              <w:bidi/>
              <w:spacing w:after="120"/>
              <w:jc w:val="both"/>
              <w:rPr>
                <w:rFonts w:ascii="David" w:hAnsi="David" w:cs="David"/>
                <w:b/>
                <w:sz w:val="24"/>
                <w:szCs w:val="24"/>
                <w:rtl/>
              </w:rPr>
            </w:pPr>
          </w:p>
        </w:tc>
        <w:tc>
          <w:tcPr>
            <w:tcW w:w="1727" w:type="dxa"/>
          </w:tcPr>
          <w:p w14:paraId="24B440B8"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2239921" w14:textId="77777777" w:rsidR="007F01E1" w:rsidRPr="00E67325" w:rsidRDefault="007F01E1" w:rsidP="00B72D46">
            <w:pPr>
              <w:bidi/>
              <w:spacing w:after="120"/>
              <w:jc w:val="both"/>
              <w:rPr>
                <w:rFonts w:ascii="David" w:hAnsi="David" w:cs="David"/>
                <w:b/>
                <w:sz w:val="24"/>
                <w:szCs w:val="24"/>
                <w:rtl/>
              </w:rPr>
            </w:pPr>
          </w:p>
        </w:tc>
        <w:tc>
          <w:tcPr>
            <w:tcW w:w="1365" w:type="dxa"/>
          </w:tcPr>
          <w:p w14:paraId="1AB64901" w14:textId="77777777" w:rsidR="007F01E1" w:rsidRPr="00E67325" w:rsidRDefault="007F01E1" w:rsidP="00B72D46">
            <w:pPr>
              <w:bidi/>
              <w:spacing w:after="120"/>
              <w:jc w:val="both"/>
              <w:rPr>
                <w:rFonts w:ascii="David" w:hAnsi="David" w:cs="David"/>
                <w:b/>
                <w:sz w:val="24"/>
                <w:szCs w:val="24"/>
                <w:rtl/>
              </w:rPr>
            </w:pPr>
          </w:p>
        </w:tc>
      </w:tr>
      <w:tr w:rsidR="00455A16" w14:paraId="61980702" w14:textId="77777777" w:rsidTr="0082642C">
        <w:trPr>
          <w:trHeight w:val="355"/>
          <w:jc w:val="center"/>
        </w:trPr>
        <w:tc>
          <w:tcPr>
            <w:tcW w:w="958" w:type="dxa"/>
            <w:vAlign w:val="center"/>
          </w:tcPr>
          <w:p w14:paraId="5B378E1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13</w:t>
            </w:r>
          </w:p>
        </w:tc>
        <w:tc>
          <w:tcPr>
            <w:tcW w:w="3578" w:type="dxa"/>
            <w:vAlign w:val="center"/>
          </w:tcPr>
          <w:p w14:paraId="7D531F42" w14:textId="77777777" w:rsidR="007F01E1" w:rsidRPr="00E67325" w:rsidRDefault="007F01E1" w:rsidP="00B72D46">
            <w:pPr>
              <w:bidi/>
              <w:spacing w:after="120"/>
              <w:jc w:val="both"/>
              <w:rPr>
                <w:rFonts w:ascii="David" w:hAnsi="David" w:cs="David"/>
                <w:b/>
                <w:sz w:val="24"/>
                <w:szCs w:val="24"/>
                <w:rtl/>
              </w:rPr>
            </w:pPr>
          </w:p>
        </w:tc>
        <w:tc>
          <w:tcPr>
            <w:tcW w:w="1727" w:type="dxa"/>
          </w:tcPr>
          <w:p w14:paraId="78E3206F"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C602D19" w14:textId="77777777" w:rsidR="007F01E1" w:rsidRPr="00E67325" w:rsidRDefault="007F01E1" w:rsidP="00B72D46">
            <w:pPr>
              <w:bidi/>
              <w:spacing w:after="120"/>
              <w:jc w:val="both"/>
              <w:rPr>
                <w:rFonts w:ascii="David" w:hAnsi="David" w:cs="David"/>
                <w:b/>
                <w:sz w:val="24"/>
                <w:szCs w:val="24"/>
                <w:rtl/>
              </w:rPr>
            </w:pPr>
          </w:p>
        </w:tc>
        <w:tc>
          <w:tcPr>
            <w:tcW w:w="1365" w:type="dxa"/>
          </w:tcPr>
          <w:p w14:paraId="50AEEBC7" w14:textId="77777777" w:rsidR="007F01E1" w:rsidRPr="00E67325" w:rsidRDefault="007F01E1" w:rsidP="00B72D46">
            <w:pPr>
              <w:bidi/>
              <w:spacing w:after="120"/>
              <w:jc w:val="both"/>
              <w:rPr>
                <w:rFonts w:ascii="David" w:hAnsi="David" w:cs="David"/>
                <w:b/>
                <w:sz w:val="24"/>
                <w:szCs w:val="24"/>
                <w:rtl/>
              </w:rPr>
            </w:pPr>
          </w:p>
        </w:tc>
      </w:tr>
      <w:tr w:rsidR="00455A16" w14:paraId="1A32DFF7" w14:textId="77777777" w:rsidTr="0082642C">
        <w:trPr>
          <w:trHeight w:val="343"/>
          <w:jc w:val="center"/>
        </w:trPr>
        <w:tc>
          <w:tcPr>
            <w:tcW w:w="958" w:type="dxa"/>
            <w:vAlign w:val="center"/>
          </w:tcPr>
          <w:p w14:paraId="2051D02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14</w:t>
            </w:r>
          </w:p>
        </w:tc>
        <w:tc>
          <w:tcPr>
            <w:tcW w:w="3578" w:type="dxa"/>
            <w:vAlign w:val="center"/>
          </w:tcPr>
          <w:p w14:paraId="7DAAA494" w14:textId="77777777" w:rsidR="007F01E1" w:rsidRPr="00E67325" w:rsidRDefault="007F01E1" w:rsidP="00B72D46">
            <w:pPr>
              <w:bidi/>
              <w:spacing w:after="120"/>
              <w:jc w:val="both"/>
              <w:rPr>
                <w:rFonts w:ascii="David" w:hAnsi="David" w:cs="David"/>
                <w:b/>
                <w:sz w:val="24"/>
                <w:szCs w:val="24"/>
                <w:rtl/>
              </w:rPr>
            </w:pPr>
          </w:p>
        </w:tc>
        <w:tc>
          <w:tcPr>
            <w:tcW w:w="1727" w:type="dxa"/>
          </w:tcPr>
          <w:p w14:paraId="1678C81D"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2A1CE3D" w14:textId="77777777" w:rsidR="007F01E1" w:rsidRPr="00E67325" w:rsidRDefault="007F01E1" w:rsidP="00B72D46">
            <w:pPr>
              <w:bidi/>
              <w:spacing w:after="120"/>
              <w:jc w:val="both"/>
              <w:rPr>
                <w:rFonts w:ascii="David" w:hAnsi="David" w:cs="David"/>
                <w:b/>
                <w:sz w:val="24"/>
                <w:szCs w:val="24"/>
                <w:rtl/>
              </w:rPr>
            </w:pPr>
          </w:p>
        </w:tc>
        <w:tc>
          <w:tcPr>
            <w:tcW w:w="1365" w:type="dxa"/>
          </w:tcPr>
          <w:p w14:paraId="0471BB80" w14:textId="77777777" w:rsidR="007F01E1" w:rsidRPr="00E67325" w:rsidRDefault="007F01E1" w:rsidP="00B72D46">
            <w:pPr>
              <w:bidi/>
              <w:spacing w:after="120"/>
              <w:jc w:val="both"/>
              <w:rPr>
                <w:rFonts w:ascii="David" w:hAnsi="David" w:cs="David"/>
                <w:b/>
                <w:sz w:val="24"/>
                <w:szCs w:val="24"/>
                <w:rtl/>
              </w:rPr>
            </w:pPr>
          </w:p>
        </w:tc>
      </w:tr>
      <w:tr w:rsidR="00455A16" w14:paraId="76ACAF8C" w14:textId="77777777" w:rsidTr="0082642C">
        <w:trPr>
          <w:trHeight w:val="355"/>
          <w:jc w:val="center"/>
        </w:trPr>
        <w:tc>
          <w:tcPr>
            <w:tcW w:w="958" w:type="dxa"/>
            <w:vAlign w:val="center"/>
          </w:tcPr>
          <w:p w14:paraId="2CC6BEA1"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15</w:t>
            </w:r>
          </w:p>
        </w:tc>
        <w:tc>
          <w:tcPr>
            <w:tcW w:w="3578" w:type="dxa"/>
            <w:vAlign w:val="center"/>
          </w:tcPr>
          <w:p w14:paraId="5F8BED4B" w14:textId="77777777" w:rsidR="007F01E1" w:rsidRPr="00E67325" w:rsidRDefault="007F01E1" w:rsidP="00B72D46">
            <w:pPr>
              <w:bidi/>
              <w:spacing w:after="120"/>
              <w:jc w:val="both"/>
              <w:rPr>
                <w:rFonts w:ascii="David" w:hAnsi="David" w:cs="David"/>
                <w:b/>
                <w:sz w:val="24"/>
                <w:szCs w:val="24"/>
                <w:rtl/>
              </w:rPr>
            </w:pPr>
          </w:p>
        </w:tc>
        <w:tc>
          <w:tcPr>
            <w:tcW w:w="1727" w:type="dxa"/>
          </w:tcPr>
          <w:p w14:paraId="161B490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FCDC29A" w14:textId="77777777" w:rsidR="007F01E1" w:rsidRPr="00E67325" w:rsidRDefault="007F01E1" w:rsidP="00B72D46">
            <w:pPr>
              <w:bidi/>
              <w:spacing w:after="120"/>
              <w:jc w:val="both"/>
              <w:rPr>
                <w:rFonts w:ascii="David" w:hAnsi="David" w:cs="David"/>
                <w:b/>
                <w:sz w:val="24"/>
                <w:szCs w:val="24"/>
                <w:rtl/>
              </w:rPr>
            </w:pPr>
          </w:p>
        </w:tc>
        <w:tc>
          <w:tcPr>
            <w:tcW w:w="1365" w:type="dxa"/>
          </w:tcPr>
          <w:p w14:paraId="03AF49BE" w14:textId="77777777" w:rsidR="007F01E1" w:rsidRPr="00E67325" w:rsidRDefault="007F01E1" w:rsidP="00B72D46">
            <w:pPr>
              <w:bidi/>
              <w:spacing w:after="120"/>
              <w:jc w:val="both"/>
              <w:rPr>
                <w:rFonts w:ascii="David" w:hAnsi="David" w:cs="David"/>
                <w:b/>
                <w:sz w:val="24"/>
                <w:szCs w:val="24"/>
                <w:rtl/>
              </w:rPr>
            </w:pPr>
          </w:p>
        </w:tc>
      </w:tr>
      <w:tr w:rsidR="00455A16" w14:paraId="4A4CD9BB" w14:textId="77777777" w:rsidTr="0082642C">
        <w:trPr>
          <w:trHeight w:val="343"/>
          <w:jc w:val="center"/>
        </w:trPr>
        <w:tc>
          <w:tcPr>
            <w:tcW w:w="958" w:type="dxa"/>
            <w:vAlign w:val="center"/>
          </w:tcPr>
          <w:p w14:paraId="59D7908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17</w:t>
            </w:r>
          </w:p>
        </w:tc>
        <w:tc>
          <w:tcPr>
            <w:tcW w:w="3578" w:type="dxa"/>
            <w:vAlign w:val="center"/>
          </w:tcPr>
          <w:p w14:paraId="3DD0A938" w14:textId="77777777" w:rsidR="007F01E1" w:rsidRPr="00E67325" w:rsidRDefault="007F01E1" w:rsidP="00B72D46">
            <w:pPr>
              <w:bidi/>
              <w:spacing w:after="120"/>
              <w:jc w:val="both"/>
              <w:rPr>
                <w:rFonts w:ascii="David" w:hAnsi="David" w:cs="David"/>
                <w:b/>
                <w:sz w:val="24"/>
                <w:szCs w:val="24"/>
                <w:rtl/>
              </w:rPr>
            </w:pPr>
          </w:p>
        </w:tc>
        <w:tc>
          <w:tcPr>
            <w:tcW w:w="1727" w:type="dxa"/>
          </w:tcPr>
          <w:p w14:paraId="08F88DD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265D89B" w14:textId="77777777" w:rsidR="007F01E1" w:rsidRPr="00E67325" w:rsidRDefault="007F01E1" w:rsidP="00B72D46">
            <w:pPr>
              <w:bidi/>
              <w:spacing w:after="120"/>
              <w:jc w:val="both"/>
              <w:rPr>
                <w:rFonts w:ascii="David" w:hAnsi="David" w:cs="David"/>
                <w:b/>
                <w:sz w:val="24"/>
                <w:szCs w:val="24"/>
                <w:rtl/>
              </w:rPr>
            </w:pPr>
          </w:p>
        </w:tc>
        <w:tc>
          <w:tcPr>
            <w:tcW w:w="1365" w:type="dxa"/>
          </w:tcPr>
          <w:p w14:paraId="58337CF0" w14:textId="77777777" w:rsidR="007F01E1" w:rsidRPr="00E67325" w:rsidRDefault="007F01E1" w:rsidP="00B72D46">
            <w:pPr>
              <w:bidi/>
              <w:spacing w:after="120"/>
              <w:jc w:val="both"/>
              <w:rPr>
                <w:rFonts w:ascii="David" w:hAnsi="David" w:cs="David"/>
                <w:b/>
                <w:sz w:val="24"/>
                <w:szCs w:val="24"/>
                <w:rtl/>
              </w:rPr>
            </w:pPr>
          </w:p>
        </w:tc>
      </w:tr>
      <w:tr w:rsidR="00455A16" w14:paraId="3DC3BCFD" w14:textId="77777777" w:rsidTr="0082642C">
        <w:trPr>
          <w:trHeight w:val="343"/>
          <w:jc w:val="center"/>
        </w:trPr>
        <w:tc>
          <w:tcPr>
            <w:tcW w:w="958" w:type="dxa"/>
            <w:vAlign w:val="center"/>
          </w:tcPr>
          <w:p w14:paraId="0149ACE9"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18</w:t>
            </w:r>
          </w:p>
        </w:tc>
        <w:tc>
          <w:tcPr>
            <w:tcW w:w="3578" w:type="dxa"/>
            <w:vAlign w:val="center"/>
          </w:tcPr>
          <w:p w14:paraId="027B0F2F" w14:textId="77777777" w:rsidR="007F01E1" w:rsidRPr="00E67325" w:rsidRDefault="007F01E1" w:rsidP="00B72D46">
            <w:pPr>
              <w:bidi/>
              <w:spacing w:after="120"/>
              <w:jc w:val="both"/>
              <w:rPr>
                <w:rFonts w:ascii="David" w:hAnsi="David" w:cs="David"/>
                <w:b/>
                <w:sz w:val="24"/>
                <w:szCs w:val="24"/>
                <w:rtl/>
              </w:rPr>
            </w:pPr>
          </w:p>
        </w:tc>
        <w:tc>
          <w:tcPr>
            <w:tcW w:w="1727" w:type="dxa"/>
          </w:tcPr>
          <w:p w14:paraId="46023BD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EBD99AD" w14:textId="77777777" w:rsidR="007F01E1" w:rsidRPr="00E67325" w:rsidRDefault="007F01E1" w:rsidP="00B72D46">
            <w:pPr>
              <w:bidi/>
              <w:spacing w:after="120"/>
              <w:jc w:val="both"/>
              <w:rPr>
                <w:rFonts w:ascii="David" w:hAnsi="David" w:cs="David"/>
                <w:b/>
                <w:sz w:val="24"/>
                <w:szCs w:val="24"/>
                <w:rtl/>
              </w:rPr>
            </w:pPr>
          </w:p>
        </w:tc>
        <w:tc>
          <w:tcPr>
            <w:tcW w:w="1365" w:type="dxa"/>
          </w:tcPr>
          <w:p w14:paraId="2ABD5DC9" w14:textId="77777777" w:rsidR="007F01E1" w:rsidRPr="00E67325" w:rsidRDefault="007F01E1" w:rsidP="00B72D46">
            <w:pPr>
              <w:bidi/>
              <w:spacing w:after="120"/>
              <w:jc w:val="both"/>
              <w:rPr>
                <w:rFonts w:ascii="David" w:hAnsi="David" w:cs="David"/>
                <w:b/>
                <w:sz w:val="24"/>
                <w:szCs w:val="24"/>
                <w:rtl/>
              </w:rPr>
            </w:pPr>
          </w:p>
        </w:tc>
      </w:tr>
      <w:tr w:rsidR="00455A16" w14:paraId="087AECC5" w14:textId="77777777" w:rsidTr="0082642C">
        <w:trPr>
          <w:trHeight w:val="343"/>
          <w:jc w:val="center"/>
        </w:trPr>
        <w:tc>
          <w:tcPr>
            <w:tcW w:w="958" w:type="dxa"/>
            <w:vAlign w:val="center"/>
          </w:tcPr>
          <w:p w14:paraId="19360F01"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19</w:t>
            </w:r>
          </w:p>
        </w:tc>
        <w:tc>
          <w:tcPr>
            <w:tcW w:w="3578" w:type="dxa"/>
            <w:vAlign w:val="center"/>
          </w:tcPr>
          <w:p w14:paraId="49EA4BB7" w14:textId="77777777" w:rsidR="007F01E1" w:rsidRPr="00E67325" w:rsidRDefault="007F01E1" w:rsidP="00B72D46">
            <w:pPr>
              <w:bidi/>
              <w:spacing w:after="120"/>
              <w:jc w:val="both"/>
              <w:rPr>
                <w:rFonts w:ascii="David" w:hAnsi="David" w:cs="David"/>
                <w:b/>
                <w:sz w:val="24"/>
                <w:szCs w:val="24"/>
                <w:rtl/>
              </w:rPr>
            </w:pPr>
          </w:p>
        </w:tc>
        <w:tc>
          <w:tcPr>
            <w:tcW w:w="1727" w:type="dxa"/>
          </w:tcPr>
          <w:p w14:paraId="3C6787B8"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ACE6852" w14:textId="77777777" w:rsidR="007F01E1" w:rsidRPr="00E67325" w:rsidRDefault="007F01E1" w:rsidP="00B72D46">
            <w:pPr>
              <w:bidi/>
              <w:spacing w:after="120"/>
              <w:jc w:val="both"/>
              <w:rPr>
                <w:rFonts w:ascii="David" w:hAnsi="David" w:cs="David"/>
                <w:b/>
                <w:sz w:val="24"/>
                <w:szCs w:val="24"/>
                <w:rtl/>
              </w:rPr>
            </w:pPr>
          </w:p>
        </w:tc>
        <w:tc>
          <w:tcPr>
            <w:tcW w:w="1365" w:type="dxa"/>
          </w:tcPr>
          <w:p w14:paraId="0B8500C3" w14:textId="77777777" w:rsidR="007F01E1" w:rsidRPr="00E67325" w:rsidRDefault="007F01E1" w:rsidP="00B72D46">
            <w:pPr>
              <w:bidi/>
              <w:spacing w:after="120"/>
              <w:jc w:val="both"/>
              <w:rPr>
                <w:rFonts w:ascii="David" w:hAnsi="David" w:cs="David"/>
                <w:b/>
                <w:sz w:val="24"/>
                <w:szCs w:val="24"/>
                <w:rtl/>
              </w:rPr>
            </w:pPr>
          </w:p>
        </w:tc>
      </w:tr>
      <w:tr w:rsidR="00455A16" w14:paraId="17B3BD5D" w14:textId="77777777" w:rsidTr="0082642C">
        <w:trPr>
          <w:trHeight w:val="355"/>
          <w:jc w:val="center"/>
        </w:trPr>
        <w:tc>
          <w:tcPr>
            <w:tcW w:w="958" w:type="dxa"/>
            <w:vAlign w:val="center"/>
          </w:tcPr>
          <w:p w14:paraId="6ED9F05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20</w:t>
            </w:r>
          </w:p>
        </w:tc>
        <w:tc>
          <w:tcPr>
            <w:tcW w:w="3578" w:type="dxa"/>
            <w:vAlign w:val="center"/>
          </w:tcPr>
          <w:p w14:paraId="39E560D1" w14:textId="77777777" w:rsidR="007F01E1" w:rsidRPr="00E67325" w:rsidRDefault="007F01E1" w:rsidP="00B72D46">
            <w:pPr>
              <w:bidi/>
              <w:spacing w:after="120"/>
              <w:jc w:val="both"/>
              <w:rPr>
                <w:rFonts w:ascii="David" w:hAnsi="David" w:cs="David"/>
                <w:b/>
                <w:sz w:val="24"/>
                <w:szCs w:val="24"/>
                <w:rtl/>
              </w:rPr>
            </w:pPr>
          </w:p>
        </w:tc>
        <w:tc>
          <w:tcPr>
            <w:tcW w:w="1727" w:type="dxa"/>
          </w:tcPr>
          <w:p w14:paraId="2FC0027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42BBFE9" w14:textId="77777777" w:rsidR="007F01E1" w:rsidRPr="00E67325" w:rsidRDefault="007F01E1" w:rsidP="00B72D46">
            <w:pPr>
              <w:bidi/>
              <w:spacing w:after="120"/>
              <w:jc w:val="both"/>
              <w:rPr>
                <w:rFonts w:ascii="David" w:hAnsi="David" w:cs="David"/>
                <w:b/>
                <w:sz w:val="24"/>
                <w:szCs w:val="24"/>
                <w:rtl/>
              </w:rPr>
            </w:pPr>
          </w:p>
        </w:tc>
        <w:tc>
          <w:tcPr>
            <w:tcW w:w="1365" w:type="dxa"/>
          </w:tcPr>
          <w:p w14:paraId="4D6E3352" w14:textId="77777777" w:rsidR="007F01E1" w:rsidRPr="00E67325" w:rsidRDefault="007F01E1" w:rsidP="00B72D46">
            <w:pPr>
              <w:bidi/>
              <w:spacing w:after="120"/>
              <w:jc w:val="both"/>
              <w:rPr>
                <w:rFonts w:ascii="David" w:hAnsi="David" w:cs="David"/>
                <w:b/>
                <w:sz w:val="24"/>
                <w:szCs w:val="24"/>
                <w:rtl/>
              </w:rPr>
            </w:pPr>
          </w:p>
        </w:tc>
      </w:tr>
      <w:tr w:rsidR="00455A16" w14:paraId="1AEA2896" w14:textId="77777777" w:rsidTr="0082642C">
        <w:trPr>
          <w:trHeight w:val="343"/>
          <w:jc w:val="center"/>
        </w:trPr>
        <w:tc>
          <w:tcPr>
            <w:tcW w:w="958" w:type="dxa"/>
            <w:vAlign w:val="center"/>
          </w:tcPr>
          <w:p w14:paraId="657453D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21</w:t>
            </w:r>
          </w:p>
        </w:tc>
        <w:tc>
          <w:tcPr>
            <w:tcW w:w="3578" w:type="dxa"/>
            <w:vAlign w:val="center"/>
          </w:tcPr>
          <w:p w14:paraId="3AC0CAF3" w14:textId="77777777" w:rsidR="007F01E1" w:rsidRPr="00E67325" w:rsidRDefault="007F01E1" w:rsidP="00B72D46">
            <w:pPr>
              <w:bidi/>
              <w:spacing w:after="120"/>
              <w:jc w:val="both"/>
              <w:rPr>
                <w:rFonts w:ascii="David" w:hAnsi="David" w:cs="David"/>
                <w:b/>
                <w:sz w:val="24"/>
                <w:szCs w:val="24"/>
                <w:rtl/>
              </w:rPr>
            </w:pPr>
          </w:p>
        </w:tc>
        <w:tc>
          <w:tcPr>
            <w:tcW w:w="1727" w:type="dxa"/>
          </w:tcPr>
          <w:p w14:paraId="1136AB7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95BB563" w14:textId="77777777" w:rsidR="007F01E1" w:rsidRPr="00E67325" w:rsidRDefault="007F01E1" w:rsidP="00B72D46">
            <w:pPr>
              <w:bidi/>
              <w:spacing w:after="120"/>
              <w:jc w:val="both"/>
              <w:rPr>
                <w:rFonts w:ascii="David" w:hAnsi="David" w:cs="David"/>
                <w:b/>
                <w:sz w:val="24"/>
                <w:szCs w:val="24"/>
                <w:rtl/>
              </w:rPr>
            </w:pPr>
          </w:p>
        </w:tc>
        <w:tc>
          <w:tcPr>
            <w:tcW w:w="1365" w:type="dxa"/>
          </w:tcPr>
          <w:p w14:paraId="4E4A7EAA" w14:textId="77777777" w:rsidR="007F01E1" w:rsidRPr="00E67325" w:rsidRDefault="007F01E1" w:rsidP="00B72D46">
            <w:pPr>
              <w:bidi/>
              <w:spacing w:after="120"/>
              <w:jc w:val="both"/>
              <w:rPr>
                <w:rFonts w:ascii="David" w:hAnsi="David" w:cs="David"/>
                <w:b/>
                <w:sz w:val="24"/>
                <w:szCs w:val="24"/>
                <w:rtl/>
              </w:rPr>
            </w:pPr>
          </w:p>
        </w:tc>
      </w:tr>
      <w:tr w:rsidR="00455A16" w14:paraId="622EF714" w14:textId="77777777" w:rsidTr="0082642C">
        <w:trPr>
          <w:trHeight w:val="343"/>
          <w:jc w:val="center"/>
        </w:trPr>
        <w:tc>
          <w:tcPr>
            <w:tcW w:w="958" w:type="dxa"/>
            <w:vAlign w:val="center"/>
          </w:tcPr>
          <w:p w14:paraId="2423BA6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22</w:t>
            </w:r>
          </w:p>
        </w:tc>
        <w:tc>
          <w:tcPr>
            <w:tcW w:w="3578" w:type="dxa"/>
            <w:vAlign w:val="center"/>
          </w:tcPr>
          <w:p w14:paraId="09B25524" w14:textId="77777777" w:rsidR="007F01E1" w:rsidRPr="00E67325" w:rsidRDefault="007F01E1" w:rsidP="00B72D46">
            <w:pPr>
              <w:bidi/>
              <w:spacing w:after="120"/>
              <w:jc w:val="both"/>
              <w:rPr>
                <w:rFonts w:ascii="David" w:hAnsi="David" w:cs="David"/>
                <w:b/>
                <w:sz w:val="24"/>
                <w:szCs w:val="24"/>
                <w:rtl/>
              </w:rPr>
            </w:pPr>
          </w:p>
        </w:tc>
        <w:tc>
          <w:tcPr>
            <w:tcW w:w="1727" w:type="dxa"/>
          </w:tcPr>
          <w:p w14:paraId="1978EC2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F080568" w14:textId="77777777" w:rsidR="007F01E1" w:rsidRPr="00E67325" w:rsidRDefault="007F01E1" w:rsidP="00B72D46">
            <w:pPr>
              <w:bidi/>
              <w:spacing w:after="120"/>
              <w:jc w:val="both"/>
              <w:rPr>
                <w:rFonts w:ascii="David" w:hAnsi="David" w:cs="David"/>
                <w:b/>
                <w:sz w:val="24"/>
                <w:szCs w:val="24"/>
                <w:rtl/>
              </w:rPr>
            </w:pPr>
          </w:p>
        </w:tc>
        <w:tc>
          <w:tcPr>
            <w:tcW w:w="1365" w:type="dxa"/>
          </w:tcPr>
          <w:p w14:paraId="01C448F1" w14:textId="77777777" w:rsidR="007F01E1" w:rsidRPr="00E67325" w:rsidRDefault="007F01E1" w:rsidP="00B72D46">
            <w:pPr>
              <w:bidi/>
              <w:spacing w:after="120"/>
              <w:jc w:val="both"/>
              <w:rPr>
                <w:rFonts w:ascii="David" w:hAnsi="David" w:cs="David"/>
                <w:b/>
                <w:sz w:val="24"/>
                <w:szCs w:val="24"/>
                <w:rtl/>
              </w:rPr>
            </w:pPr>
          </w:p>
        </w:tc>
      </w:tr>
      <w:tr w:rsidR="00455A16" w14:paraId="5428CC32" w14:textId="77777777" w:rsidTr="0082642C">
        <w:trPr>
          <w:trHeight w:val="343"/>
          <w:jc w:val="center"/>
        </w:trPr>
        <w:tc>
          <w:tcPr>
            <w:tcW w:w="958" w:type="dxa"/>
            <w:vAlign w:val="center"/>
          </w:tcPr>
          <w:p w14:paraId="3EC9969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23</w:t>
            </w:r>
          </w:p>
        </w:tc>
        <w:tc>
          <w:tcPr>
            <w:tcW w:w="3578" w:type="dxa"/>
            <w:vAlign w:val="center"/>
          </w:tcPr>
          <w:p w14:paraId="56A29437" w14:textId="77777777" w:rsidR="007F01E1" w:rsidRPr="00E67325" w:rsidRDefault="007F01E1" w:rsidP="00B72D46">
            <w:pPr>
              <w:bidi/>
              <w:spacing w:after="120"/>
              <w:jc w:val="both"/>
              <w:rPr>
                <w:rFonts w:ascii="David" w:hAnsi="David" w:cs="David"/>
                <w:b/>
                <w:sz w:val="24"/>
                <w:szCs w:val="24"/>
                <w:rtl/>
              </w:rPr>
            </w:pPr>
          </w:p>
        </w:tc>
        <w:tc>
          <w:tcPr>
            <w:tcW w:w="1727" w:type="dxa"/>
          </w:tcPr>
          <w:p w14:paraId="361CE3C3"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D5A8B41" w14:textId="77777777" w:rsidR="007F01E1" w:rsidRPr="00E67325" w:rsidRDefault="007F01E1" w:rsidP="00B72D46">
            <w:pPr>
              <w:bidi/>
              <w:spacing w:after="120"/>
              <w:jc w:val="both"/>
              <w:rPr>
                <w:rFonts w:ascii="David" w:hAnsi="David" w:cs="David"/>
                <w:b/>
                <w:sz w:val="24"/>
                <w:szCs w:val="24"/>
                <w:rtl/>
              </w:rPr>
            </w:pPr>
          </w:p>
        </w:tc>
        <w:tc>
          <w:tcPr>
            <w:tcW w:w="1365" w:type="dxa"/>
          </w:tcPr>
          <w:p w14:paraId="659D072A" w14:textId="77777777" w:rsidR="007F01E1" w:rsidRPr="00E67325" w:rsidRDefault="007F01E1" w:rsidP="00B72D46">
            <w:pPr>
              <w:bidi/>
              <w:spacing w:after="120"/>
              <w:jc w:val="both"/>
              <w:rPr>
                <w:rFonts w:ascii="David" w:hAnsi="David" w:cs="David"/>
                <w:b/>
                <w:sz w:val="24"/>
                <w:szCs w:val="24"/>
                <w:rtl/>
              </w:rPr>
            </w:pPr>
          </w:p>
        </w:tc>
      </w:tr>
      <w:tr w:rsidR="00455A16" w14:paraId="2743049C" w14:textId="77777777" w:rsidTr="0082642C">
        <w:trPr>
          <w:trHeight w:val="355"/>
          <w:jc w:val="center"/>
        </w:trPr>
        <w:tc>
          <w:tcPr>
            <w:tcW w:w="958" w:type="dxa"/>
            <w:vAlign w:val="center"/>
          </w:tcPr>
          <w:p w14:paraId="3C2E704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24</w:t>
            </w:r>
          </w:p>
        </w:tc>
        <w:tc>
          <w:tcPr>
            <w:tcW w:w="3578" w:type="dxa"/>
            <w:vAlign w:val="center"/>
          </w:tcPr>
          <w:p w14:paraId="5C956280" w14:textId="77777777" w:rsidR="007F01E1" w:rsidRPr="00E67325" w:rsidRDefault="007F01E1" w:rsidP="00B72D46">
            <w:pPr>
              <w:bidi/>
              <w:spacing w:after="120"/>
              <w:jc w:val="both"/>
              <w:rPr>
                <w:rFonts w:ascii="David" w:hAnsi="David" w:cs="David"/>
                <w:b/>
                <w:sz w:val="24"/>
                <w:szCs w:val="24"/>
                <w:rtl/>
              </w:rPr>
            </w:pPr>
          </w:p>
        </w:tc>
        <w:tc>
          <w:tcPr>
            <w:tcW w:w="1727" w:type="dxa"/>
          </w:tcPr>
          <w:p w14:paraId="69F0B020"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1A19D7B" w14:textId="77777777" w:rsidR="007F01E1" w:rsidRPr="00E67325" w:rsidRDefault="007F01E1" w:rsidP="00B72D46">
            <w:pPr>
              <w:bidi/>
              <w:spacing w:after="120"/>
              <w:jc w:val="both"/>
              <w:rPr>
                <w:rFonts w:ascii="David" w:hAnsi="David" w:cs="David"/>
                <w:b/>
                <w:sz w:val="24"/>
                <w:szCs w:val="24"/>
                <w:rtl/>
              </w:rPr>
            </w:pPr>
          </w:p>
        </w:tc>
        <w:tc>
          <w:tcPr>
            <w:tcW w:w="1365" w:type="dxa"/>
          </w:tcPr>
          <w:p w14:paraId="40235A11" w14:textId="77777777" w:rsidR="007F01E1" w:rsidRPr="00E67325" w:rsidRDefault="007F01E1" w:rsidP="00B72D46">
            <w:pPr>
              <w:bidi/>
              <w:spacing w:after="120"/>
              <w:jc w:val="both"/>
              <w:rPr>
                <w:rFonts w:ascii="David" w:hAnsi="David" w:cs="David"/>
                <w:b/>
                <w:sz w:val="24"/>
                <w:szCs w:val="24"/>
                <w:rtl/>
              </w:rPr>
            </w:pPr>
          </w:p>
        </w:tc>
      </w:tr>
    </w:tbl>
    <w:p w14:paraId="7A3C0DB7" w14:textId="77777777" w:rsidR="007C4261" w:rsidRDefault="007C4261">
      <w:pPr>
        <w:spacing w:after="200" w:line="276" w:lineRule="auto"/>
        <w:rPr>
          <w:rFonts w:ascii="David" w:eastAsiaTheme="majorEastAsia" w:hAnsi="David" w:cs="David"/>
          <w:bCs/>
          <w:sz w:val="24"/>
          <w:szCs w:val="24"/>
          <w:rtl/>
        </w:rPr>
      </w:pPr>
      <w:r>
        <w:rPr>
          <w:rtl/>
        </w:rPr>
        <w:br w:type="page"/>
      </w:r>
    </w:p>
    <w:p w14:paraId="1FFC3A56" w14:textId="17823BC7" w:rsidR="007F01E1" w:rsidRPr="00E67325" w:rsidRDefault="00AF30AF" w:rsidP="00F66418">
      <w:pPr>
        <w:pStyle w:val="30"/>
        <w:rPr>
          <w:b/>
          <w:rtl/>
        </w:rPr>
      </w:pPr>
      <w:r w:rsidRPr="00E67325">
        <w:rPr>
          <w:rtl/>
        </w:rPr>
        <w:lastRenderedPageBreak/>
        <w:t>התחייבות חברי הנציגות:</w:t>
      </w:r>
    </w:p>
    <w:p w14:paraId="2A56AF2A" w14:textId="77777777" w:rsidR="007F01E1" w:rsidRPr="00E67325" w:rsidRDefault="007F01E1" w:rsidP="007F01E1">
      <w:pPr>
        <w:bidi/>
        <w:rPr>
          <w:rFonts w:ascii="David" w:hAnsi="David" w:cs="David"/>
          <w:sz w:val="24"/>
          <w:szCs w:val="24"/>
          <w:rtl/>
        </w:rPr>
      </w:pPr>
    </w:p>
    <w:p w14:paraId="5A8AA164" w14:textId="77777777" w:rsidR="007F01E1" w:rsidRPr="00E67325" w:rsidRDefault="00AF30AF" w:rsidP="007F01E1">
      <w:pPr>
        <w:bidi/>
        <w:spacing w:after="120"/>
        <w:jc w:val="both"/>
        <w:rPr>
          <w:rFonts w:ascii="David" w:hAnsi="David" w:cs="David"/>
          <w:b/>
          <w:sz w:val="24"/>
          <w:szCs w:val="24"/>
        </w:rPr>
      </w:pPr>
      <w:r w:rsidRPr="00E67325">
        <w:rPr>
          <w:rFonts w:ascii="David" w:hAnsi="David" w:cs="David"/>
          <w:b/>
          <w:sz w:val="24"/>
          <w:szCs w:val="24"/>
          <w:rtl/>
        </w:rPr>
        <w:t xml:space="preserve">אנו, החתומים מטה, מתחייבים בפני </w:t>
      </w:r>
      <w:r w:rsidR="00AD006E" w:rsidRPr="00E67325">
        <w:rPr>
          <w:rFonts w:ascii="David" w:hAnsi="David" w:cs="David"/>
          <w:b/>
          <w:sz w:val="24"/>
          <w:szCs w:val="24"/>
          <w:rtl/>
        </w:rPr>
        <w:t>בעלי הזכויו</w:t>
      </w:r>
      <w:r w:rsidRPr="00E67325">
        <w:rPr>
          <w:rFonts w:ascii="David" w:hAnsi="David" w:cs="David"/>
          <w:b/>
          <w:sz w:val="24"/>
          <w:szCs w:val="24"/>
          <w:rtl/>
        </w:rPr>
        <w:t>ת בבית המשותף בכתובת האמורה לעיל כדלקמן:</w:t>
      </w:r>
    </w:p>
    <w:p w14:paraId="135E6FF1"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בשקיפות וללא משוא פנים לייצוג מירב האינטרסים והדעות בבניין המשותף.</w:t>
      </w:r>
    </w:p>
    <w:p w14:paraId="28F938A2"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לקידום הפרויקט ומימושו תוך מקסום זכויותיהם של </w:t>
      </w:r>
      <w:r w:rsidR="00AD006E" w:rsidRPr="00E67325">
        <w:rPr>
          <w:rFonts w:ascii="David" w:hAnsi="David"/>
          <w:b/>
          <w:sz w:val="24"/>
          <w:rtl/>
        </w:rPr>
        <w:t>בעלי הזכויו</w:t>
      </w:r>
      <w:r w:rsidRPr="00E67325">
        <w:rPr>
          <w:rFonts w:ascii="David" w:hAnsi="David"/>
          <w:b/>
          <w:sz w:val="24"/>
          <w:rtl/>
        </w:rPr>
        <w:t>ת  בבניין.</w:t>
      </w:r>
    </w:p>
    <w:p w14:paraId="7BFE6EA6"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מיצירת כל קשר עם גורם יזמי, לרבות מארגנים, בהקשר של הפרויקט הרלוונטי, שלא במסגרת הנציגות.</w:t>
      </w:r>
    </w:p>
    <w:p w14:paraId="6AE7C14D" w14:textId="77777777" w:rsidR="007F01E1" w:rsidRPr="00E67325" w:rsidRDefault="00AF30AF" w:rsidP="002A712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מקבלת תמורה כלשהיא מהיזם או מי מטעמו עבור פעילותנו, אלא אם</w:t>
      </w:r>
      <w:r w:rsidR="002A7122" w:rsidRPr="00E67325">
        <w:rPr>
          <w:rFonts w:ascii="David" w:hAnsi="David"/>
          <w:b/>
          <w:sz w:val="24"/>
          <w:rtl/>
        </w:rPr>
        <w:t xml:space="preserve"> נודיע על כך לכל </w:t>
      </w:r>
      <w:r w:rsidR="00AD006E" w:rsidRPr="00E67325">
        <w:rPr>
          <w:rFonts w:ascii="David" w:hAnsi="David"/>
          <w:b/>
          <w:sz w:val="24"/>
          <w:rtl/>
        </w:rPr>
        <w:t>בעלי הזכויו</w:t>
      </w:r>
      <w:r w:rsidR="002A7122" w:rsidRPr="00E67325">
        <w:rPr>
          <w:rFonts w:ascii="David" w:hAnsi="David"/>
          <w:b/>
          <w:sz w:val="24"/>
          <w:rtl/>
        </w:rPr>
        <w:t>ת, ונקבל את אישורם</w:t>
      </w:r>
      <w:r w:rsidRPr="00E67325">
        <w:rPr>
          <w:rFonts w:ascii="David" w:hAnsi="David"/>
          <w:b/>
          <w:sz w:val="24"/>
          <w:rtl/>
        </w:rPr>
        <w:t xml:space="preserve"> בכתב </w:t>
      </w:r>
      <w:r w:rsidR="002A7122" w:rsidRPr="00E67325">
        <w:rPr>
          <w:rFonts w:ascii="David" w:hAnsi="David"/>
          <w:b/>
          <w:sz w:val="24"/>
          <w:rtl/>
        </w:rPr>
        <w:t xml:space="preserve"> של </w:t>
      </w:r>
      <w:r w:rsidRPr="00E67325">
        <w:rPr>
          <w:rFonts w:ascii="David" w:hAnsi="David"/>
          <w:b/>
          <w:sz w:val="24"/>
          <w:rtl/>
        </w:rPr>
        <w:t>50% מ</w:t>
      </w:r>
      <w:r w:rsidR="00AD006E" w:rsidRPr="00E67325">
        <w:rPr>
          <w:rFonts w:ascii="David" w:hAnsi="David"/>
          <w:b/>
          <w:sz w:val="24"/>
          <w:rtl/>
        </w:rPr>
        <w:t>בעלי הזכויו</w:t>
      </w:r>
      <w:r w:rsidRPr="00E67325">
        <w:rPr>
          <w:rFonts w:ascii="David" w:hAnsi="David"/>
          <w:b/>
          <w:sz w:val="24"/>
          <w:rtl/>
        </w:rPr>
        <w:t>ת בבנ</w:t>
      </w:r>
      <w:r w:rsidR="007A5E6F">
        <w:rPr>
          <w:rFonts w:ascii="David" w:hAnsi="David" w:hint="cs"/>
          <w:b/>
          <w:sz w:val="24"/>
          <w:rtl/>
        </w:rPr>
        <w:t>י</w:t>
      </w:r>
      <w:r w:rsidRPr="00E67325">
        <w:rPr>
          <w:rFonts w:ascii="David" w:hAnsi="David"/>
          <w:b/>
          <w:sz w:val="24"/>
          <w:rtl/>
        </w:rPr>
        <w:t>ין/בבניינים.</w:t>
      </w:r>
    </w:p>
    <w:p w14:paraId="57EF8F7F"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להצהיר בפומבי, ובפרט בפני יתר הדיירים, על כל ניגוד עניינים או חשש לניגוד עניינים.</w:t>
      </w:r>
    </w:p>
    <w:p w14:paraId="1C60E3F7"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לעדכון שוטף של </w:t>
      </w:r>
      <w:r w:rsidR="00AD006E" w:rsidRPr="00E67325">
        <w:rPr>
          <w:rFonts w:ascii="David" w:hAnsi="David"/>
          <w:b/>
          <w:sz w:val="24"/>
          <w:rtl/>
        </w:rPr>
        <w:t>בעלי הזכויו</w:t>
      </w:r>
      <w:r w:rsidRPr="00E67325">
        <w:rPr>
          <w:rFonts w:ascii="David" w:hAnsi="David"/>
          <w:b/>
          <w:sz w:val="24"/>
          <w:rtl/>
        </w:rPr>
        <w:t>ת בבניין/בבניינים על התקדמות הפרויקט (פרוטוקולים של ישיבות, החלטות ואישורים שהתקבלו וכיו"ב).</w:t>
      </w:r>
    </w:p>
    <w:p w14:paraId="4C1632A0"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לסייע להפצה של מידע ל</w:t>
      </w:r>
      <w:r w:rsidR="00AD006E" w:rsidRPr="00E67325">
        <w:rPr>
          <w:rFonts w:ascii="David" w:hAnsi="David"/>
          <w:b/>
          <w:sz w:val="24"/>
          <w:rtl/>
        </w:rPr>
        <w:t>בעלי הזכויו</w:t>
      </w:r>
      <w:r w:rsidRPr="00E67325">
        <w:rPr>
          <w:rFonts w:ascii="David" w:hAnsi="David"/>
          <w:b/>
          <w:sz w:val="24"/>
          <w:rtl/>
        </w:rPr>
        <w:t>ת בבנין/בבניינים ולסייע להם בקבלת החלטות.</w:t>
      </w:r>
    </w:p>
    <w:p w14:paraId="0AA1114D" w14:textId="77777777" w:rsidR="00DB7ED2" w:rsidRPr="00E67325" w:rsidRDefault="00AF30AF" w:rsidP="00DB7ED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ידוע לנו שאנו איננו מוסמכים בשם </w:t>
      </w:r>
      <w:r w:rsidR="00AD006E" w:rsidRPr="00E67325">
        <w:rPr>
          <w:rFonts w:ascii="David" w:hAnsi="David"/>
          <w:b/>
          <w:sz w:val="24"/>
          <w:rtl/>
        </w:rPr>
        <w:t>בעלי הזכויו</w:t>
      </w:r>
      <w:r w:rsidRPr="00E67325">
        <w:rPr>
          <w:rFonts w:ascii="David" w:hAnsi="David"/>
          <w:b/>
          <w:sz w:val="24"/>
          <w:rtl/>
        </w:rPr>
        <w:t xml:space="preserve">ת לחתום על הסכם עם היזם שייבחר </w:t>
      </w:r>
    </w:p>
    <w:p w14:paraId="60215D09"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לחידוש מינויה של הנציגות או לבחירת נציגות חדשה בכל שלוש שנים.</w:t>
      </w:r>
    </w:p>
    <w:p w14:paraId="7AFB0698" w14:textId="77777777" w:rsidR="005D708C" w:rsidRPr="00E67325" w:rsidRDefault="005D708C" w:rsidP="005D708C">
      <w:pPr>
        <w:bidi/>
        <w:spacing w:after="120" w:line="360" w:lineRule="auto"/>
        <w:ind w:left="360"/>
        <w:contextualSpacing/>
        <w:jc w:val="both"/>
        <w:rPr>
          <w:rFonts w:ascii="David" w:hAnsi="David" w:cs="David"/>
          <w:b/>
          <w:sz w:val="24"/>
          <w:szCs w:val="24"/>
        </w:rPr>
      </w:pPr>
    </w:p>
    <w:tbl>
      <w:tblPr>
        <w:tblStyle w:val="a6"/>
        <w:bidiVisual/>
        <w:tblW w:w="0" w:type="auto"/>
        <w:jc w:val="center"/>
        <w:tblLook w:val="04A0" w:firstRow="1" w:lastRow="0" w:firstColumn="1" w:lastColumn="0" w:noHBand="0" w:noVBand="1"/>
        <w:tblCaption w:val="טבלת חתימות הנציגים"/>
        <w:tblDescription w:val="טבלה זו באה לפרט את שמות בעלי הדירות בבנין אשר הוסמכו לשמש כנציגות, כולל חתימתם תוך ציון מועד החתימה."/>
      </w:tblPr>
      <w:tblGrid>
        <w:gridCol w:w="1386"/>
        <w:gridCol w:w="1428"/>
        <w:gridCol w:w="1361"/>
        <w:gridCol w:w="1399"/>
        <w:gridCol w:w="1404"/>
        <w:gridCol w:w="1318"/>
      </w:tblGrid>
      <w:tr w:rsidR="00455A16" w14:paraId="0BB296C1" w14:textId="77777777" w:rsidTr="0082642C">
        <w:trPr>
          <w:jc w:val="center"/>
        </w:trPr>
        <w:tc>
          <w:tcPr>
            <w:tcW w:w="1622" w:type="dxa"/>
            <w:vAlign w:val="center"/>
          </w:tcPr>
          <w:p w14:paraId="0B38FDB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שם הנציג</w:t>
            </w:r>
          </w:p>
        </w:tc>
        <w:tc>
          <w:tcPr>
            <w:tcW w:w="1672" w:type="dxa"/>
            <w:vAlign w:val="center"/>
          </w:tcPr>
          <w:p w14:paraId="246B13B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זהות</w:t>
            </w:r>
          </w:p>
        </w:tc>
        <w:tc>
          <w:tcPr>
            <w:tcW w:w="1551" w:type="dxa"/>
          </w:tcPr>
          <w:p w14:paraId="3ADFA447"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כתובת (בניין, כניסה, דירה)</w:t>
            </w:r>
          </w:p>
        </w:tc>
        <w:tc>
          <w:tcPr>
            <w:tcW w:w="1634" w:type="dxa"/>
            <w:vAlign w:val="center"/>
          </w:tcPr>
          <w:p w14:paraId="30AE010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טלפון</w:t>
            </w:r>
          </w:p>
        </w:tc>
        <w:tc>
          <w:tcPr>
            <w:tcW w:w="1613" w:type="dxa"/>
          </w:tcPr>
          <w:p w14:paraId="1E69223C"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תאריך</w:t>
            </w:r>
          </w:p>
        </w:tc>
        <w:tc>
          <w:tcPr>
            <w:tcW w:w="1484" w:type="dxa"/>
          </w:tcPr>
          <w:p w14:paraId="42532B5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חתימה</w:t>
            </w:r>
          </w:p>
        </w:tc>
      </w:tr>
      <w:tr w:rsidR="00455A16" w14:paraId="566E1CEB" w14:textId="77777777" w:rsidTr="0082642C">
        <w:trPr>
          <w:jc w:val="center"/>
        </w:trPr>
        <w:tc>
          <w:tcPr>
            <w:tcW w:w="1622" w:type="dxa"/>
            <w:vAlign w:val="center"/>
          </w:tcPr>
          <w:p w14:paraId="5D4E1E0A"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8E33AC1" w14:textId="77777777" w:rsidR="007F01E1" w:rsidRPr="00E67325" w:rsidRDefault="007F01E1" w:rsidP="00B72D46">
            <w:pPr>
              <w:bidi/>
              <w:spacing w:after="120"/>
              <w:jc w:val="both"/>
              <w:rPr>
                <w:rFonts w:ascii="David" w:hAnsi="David" w:cs="David"/>
                <w:b/>
                <w:sz w:val="24"/>
                <w:szCs w:val="24"/>
                <w:rtl/>
              </w:rPr>
            </w:pPr>
          </w:p>
        </w:tc>
        <w:tc>
          <w:tcPr>
            <w:tcW w:w="1551" w:type="dxa"/>
          </w:tcPr>
          <w:p w14:paraId="6051BEC6"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B10A8C4" w14:textId="77777777" w:rsidR="007F01E1" w:rsidRPr="00E67325" w:rsidRDefault="007F01E1" w:rsidP="00B72D46">
            <w:pPr>
              <w:bidi/>
              <w:spacing w:after="120"/>
              <w:jc w:val="both"/>
              <w:rPr>
                <w:rFonts w:ascii="David" w:hAnsi="David" w:cs="David"/>
                <w:b/>
                <w:sz w:val="24"/>
                <w:szCs w:val="24"/>
                <w:rtl/>
              </w:rPr>
            </w:pPr>
          </w:p>
        </w:tc>
        <w:tc>
          <w:tcPr>
            <w:tcW w:w="1613" w:type="dxa"/>
          </w:tcPr>
          <w:p w14:paraId="09274431" w14:textId="77777777" w:rsidR="007F01E1" w:rsidRPr="00E67325" w:rsidRDefault="007F01E1" w:rsidP="00B72D46">
            <w:pPr>
              <w:bidi/>
              <w:spacing w:after="120"/>
              <w:jc w:val="both"/>
              <w:rPr>
                <w:rFonts w:ascii="David" w:hAnsi="David" w:cs="David"/>
                <w:b/>
                <w:sz w:val="24"/>
                <w:szCs w:val="24"/>
                <w:rtl/>
              </w:rPr>
            </w:pPr>
          </w:p>
        </w:tc>
        <w:tc>
          <w:tcPr>
            <w:tcW w:w="1484" w:type="dxa"/>
          </w:tcPr>
          <w:p w14:paraId="426FCF3D" w14:textId="77777777" w:rsidR="007F01E1" w:rsidRPr="00E67325" w:rsidRDefault="007F01E1" w:rsidP="00B72D46">
            <w:pPr>
              <w:bidi/>
              <w:spacing w:after="120"/>
              <w:jc w:val="both"/>
              <w:rPr>
                <w:rFonts w:ascii="David" w:hAnsi="David" w:cs="David"/>
                <w:b/>
                <w:sz w:val="24"/>
                <w:szCs w:val="24"/>
                <w:rtl/>
              </w:rPr>
            </w:pPr>
          </w:p>
        </w:tc>
      </w:tr>
      <w:tr w:rsidR="00455A16" w14:paraId="5DB02B03" w14:textId="77777777" w:rsidTr="0082642C">
        <w:trPr>
          <w:jc w:val="center"/>
        </w:trPr>
        <w:tc>
          <w:tcPr>
            <w:tcW w:w="1622" w:type="dxa"/>
            <w:vAlign w:val="center"/>
          </w:tcPr>
          <w:p w14:paraId="59584154"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29CF2B2E" w14:textId="77777777" w:rsidR="007F01E1" w:rsidRPr="00E67325" w:rsidRDefault="007F01E1" w:rsidP="00B72D46">
            <w:pPr>
              <w:bidi/>
              <w:spacing w:after="120"/>
              <w:jc w:val="both"/>
              <w:rPr>
                <w:rFonts w:ascii="David" w:hAnsi="David" w:cs="David"/>
                <w:b/>
                <w:sz w:val="24"/>
                <w:szCs w:val="24"/>
                <w:rtl/>
              </w:rPr>
            </w:pPr>
          </w:p>
        </w:tc>
        <w:tc>
          <w:tcPr>
            <w:tcW w:w="1551" w:type="dxa"/>
          </w:tcPr>
          <w:p w14:paraId="0BB83A43"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59FD8CF" w14:textId="77777777" w:rsidR="007F01E1" w:rsidRPr="00E67325" w:rsidRDefault="007F01E1" w:rsidP="00B72D46">
            <w:pPr>
              <w:bidi/>
              <w:spacing w:after="120"/>
              <w:jc w:val="both"/>
              <w:rPr>
                <w:rFonts w:ascii="David" w:hAnsi="David" w:cs="David"/>
                <w:b/>
                <w:sz w:val="24"/>
                <w:szCs w:val="24"/>
                <w:rtl/>
              </w:rPr>
            </w:pPr>
          </w:p>
        </w:tc>
        <w:tc>
          <w:tcPr>
            <w:tcW w:w="1613" w:type="dxa"/>
          </w:tcPr>
          <w:p w14:paraId="504D4714" w14:textId="77777777" w:rsidR="007F01E1" w:rsidRPr="00E67325" w:rsidRDefault="007F01E1" w:rsidP="00B72D46">
            <w:pPr>
              <w:bidi/>
              <w:spacing w:after="120"/>
              <w:jc w:val="both"/>
              <w:rPr>
                <w:rFonts w:ascii="David" w:hAnsi="David" w:cs="David"/>
                <w:b/>
                <w:sz w:val="24"/>
                <w:szCs w:val="24"/>
                <w:rtl/>
              </w:rPr>
            </w:pPr>
          </w:p>
        </w:tc>
        <w:tc>
          <w:tcPr>
            <w:tcW w:w="1484" w:type="dxa"/>
          </w:tcPr>
          <w:p w14:paraId="3FACA7DA" w14:textId="77777777" w:rsidR="007F01E1" w:rsidRPr="00E67325" w:rsidRDefault="007F01E1" w:rsidP="00B72D46">
            <w:pPr>
              <w:bidi/>
              <w:spacing w:after="120"/>
              <w:jc w:val="both"/>
              <w:rPr>
                <w:rFonts w:ascii="David" w:hAnsi="David" w:cs="David"/>
                <w:b/>
                <w:sz w:val="24"/>
                <w:szCs w:val="24"/>
                <w:rtl/>
              </w:rPr>
            </w:pPr>
          </w:p>
        </w:tc>
      </w:tr>
      <w:tr w:rsidR="00455A16" w14:paraId="389CA372" w14:textId="77777777" w:rsidTr="0082642C">
        <w:trPr>
          <w:jc w:val="center"/>
        </w:trPr>
        <w:tc>
          <w:tcPr>
            <w:tcW w:w="1622" w:type="dxa"/>
            <w:vAlign w:val="center"/>
          </w:tcPr>
          <w:p w14:paraId="4A6F039B"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FEA3245" w14:textId="77777777" w:rsidR="007F01E1" w:rsidRPr="00E67325" w:rsidRDefault="007F01E1" w:rsidP="00B72D46">
            <w:pPr>
              <w:bidi/>
              <w:spacing w:after="120"/>
              <w:jc w:val="both"/>
              <w:rPr>
                <w:rFonts w:ascii="David" w:hAnsi="David" w:cs="David"/>
                <w:b/>
                <w:sz w:val="24"/>
                <w:szCs w:val="24"/>
                <w:rtl/>
              </w:rPr>
            </w:pPr>
          </w:p>
        </w:tc>
        <w:tc>
          <w:tcPr>
            <w:tcW w:w="1551" w:type="dxa"/>
          </w:tcPr>
          <w:p w14:paraId="76973630"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2206C753" w14:textId="77777777" w:rsidR="007F01E1" w:rsidRPr="00E67325" w:rsidRDefault="007F01E1" w:rsidP="00B72D46">
            <w:pPr>
              <w:bidi/>
              <w:spacing w:after="120"/>
              <w:jc w:val="both"/>
              <w:rPr>
                <w:rFonts w:ascii="David" w:hAnsi="David" w:cs="David"/>
                <w:b/>
                <w:sz w:val="24"/>
                <w:szCs w:val="24"/>
                <w:rtl/>
              </w:rPr>
            </w:pPr>
          </w:p>
        </w:tc>
        <w:tc>
          <w:tcPr>
            <w:tcW w:w="1613" w:type="dxa"/>
          </w:tcPr>
          <w:p w14:paraId="7919869A" w14:textId="77777777" w:rsidR="007F01E1" w:rsidRPr="00E67325" w:rsidRDefault="007F01E1" w:rsidP="00B72D46">
            <w:pPr>
              <w:bidi/>
              <w:spacing w:after="120"/>
              <w:jc w:val="both"/>
              <w:rPr>
                <w:rFonts w:ascii="David" w:hAnsi="David" w:cs="David"/>
                <w:b/>
                <w:sz w:val="24"/>
                <w:szCs w:val="24"/>
                <w:rtl/>
              </w:rPr>
            </w:pPr>
          </w:p>
        </w:tc>
        <w:tc>
          <w:tcPr>
            <w:tcW w:w="1484" w:type="dxa"/>
          </w:tcPr>
          <w:p w14:paraId="634DBEC6" w14:textId="77777777" w:rsidR="007F01E1" w:rsidRPr="00E67325" w:rsidRDefault="007F01E1" w:rsidP="00B72D46">
            <w:pPr>
              <w:bidi/>
              <w:spacing w:after="120"/>
              <w:jc w:val="both"/>
              <w:rPr>
                <w:rFonts w:ascii="David" w:hAnsi="David" w:cs="David"/>
                <w:b/>
                <w:sz w:val="24"/>
                <w:szCs w:val="24"/>
                <w:rtl/>
              </w:rPr>
            </w:pPr>
          </w:p>
        </w:tc>
      </w:tr>
      <w:tr w:rsidR="00455A16" w14:paraId="6B63BAA2" w14:textId="77777777" w:rsidTr="0082642C">
        <w:trPr>
          <w:jc w:val="center"/>
        </w:trPr>
        <w:tc>
          <w:tcPr>
            <w:tcW w:w="1622" w:type="dxa"/>
            <w:vAlign w:val="center"/>
          </w:tcPr>
          <w:p w14:paraId="6C372D5E"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BD47100" w14:textId="77777777" w:rsidR="007F01E1" w:rsidRPr="00E67325" w:rsidRDefault="007F01E1" w:rsidP="00B72D46">
            <w:pPr>
              <w:bidi/>
              <w:spacing w:after="120"/>
              <w:jc w:val="both"/>
              <w:rPr>
                <w:rFonts w:ascii="David" w:hAnsi="David" w:cs="David"/>
                <w:b/>
                <w:sz w:val="24"/>
                <w:szCs w:val="24"/>
                <w:rtl/>
              </w:rPr>
            </w:pPr>
          </w:p>
        </w:tc>
        <w:tc>
          <w:tcPr>
            <w:tcW w:w="1551" w:type="dxa"/>
          </w:tcPr>
          <w:p w14:paraId="3FFFDE99"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560B6601" w14:textId="77777777" w:rsidR="007F01E1" w:rsidRPr="00E67325" w:rsidRDefault="007F01E1" w:rsidP="00B72D46">
            <w:pPr>
              <w:bidi/>
              <w:spacing w:after="120"/>
              <w:jc w:val="both"/>
              <w:rPr>
                <w:rFonts w:ascii="David" w:hAnsi="David" w:cs="David"/>
                <w:b/>
                <w:sz w:val="24"/>
                <w:szCs w:val="24"/>
                <w:rtl/>
              </w:rPr>
            </w:pPr>
          </w:p>
        </w:tc>
        <w:tc>
          <w:tcPr>
            <w:tcW w:w="1613" w:type="dxa"/>
          </w:tcPr>
          <w:p w14:paraId="0E5506B6" w14:textId="77777777" w:rsidR="007F01E1" w:rsidRPr="00E67325" w:rsidRDefault="007F01E1" w:rsidP="00B72D46">
            <w:pPr>
              <w:bidi/>
              <w:spacing w:after="120"/>
              <w:jc w:val="both"/>
              <w:rPr>
                <w:rFonts w:ascii="David" w:hAnsi="David" w:cs="David"/>
                <w:b/>
                <w:sz w:val="24"/>
                <w:szCs w:val="24"/>
                <w:rtl/>
              </w:rPr>
            </w:pPr>
          </w:p>
        </w:tc>
        <w:tc>
          <w:tcPr>
            <w:tcW w:w="1484" w:type="dxa"/>
          </w:tcPr>
          <w:p w14:paraId="6EEF3F7E" w14:textId="77777777" w:rsidR="007F01E1" w:rsidRPr="00E67325" w:rsidRDefault="007F01E1" w:rsidP="00B72D46">
            <w:pPr>
              <w:bidi/>
              <w:spacing w:after="120"/>
              <w:jc w:val="both"/>
              <w:rPr>
                <w:rFonts w:ascii="David" w:hAnsi="David" w:cs="David"/>
                <w:b/>
                <w:sz w:val="24"/>
                <w:szCs w:val="24"/>
                <w:rtl/>
              </w:rPr>
            </w:pPr>
          </w:p>
        </w:tc>
      </w:tr>
    </w:tbl>
    <w:p w14:paraId="5C2A35D7" w14:textId="77777777" w:rsidR="001C783C" w:rsidRPr="00976B1A" w:rsidRDefault="001C783C" w:rsidP="00A10EEA">
      <w:pPr>
        <w:spacing w:line="276" w:lineRule="auto"/>
        <w:rPr>
          <w:rFonts w:ascii="David" w:hAnsi="David" w:cs="David"/>
          <w:sz w:val="24"/>
          <w:szCs w:val="24"/>
          <w:rtl/>
        </w:rPr>
      </w:pPr>
    </w:p>
    <w:sectPr w:rsidR="001C783C" w:rsidRPr="00976B1A" w:rsidSect="007B24A5">
      <w:headerReference w:type="even" r:id="rId11"/>
      <w:headerReference w:type="default" r:id="rId12"/>
      <w:footerReference w:type="even" r:id="rId13"/>
      <w:footerReference w:type="default" r:id="rId14"/>
      <w:headerReference w:type="first" r:id="rId15"/>
      <w:footerReference w:type="first" r:id="rId16"/>
      <w:pgSz w:w="11906" w:h="16838"/>
      <w:pgMar w:top="1103"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 w:initials="">
    <w:p w14:paraId="5A6068D2"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sidRPr="006525A2">
        <w:rPr>
          <w:rFonts w:ascii="David" w:hAnsi="David" w:cs="David"/>
          <w:sz w:val="24"/>
          <w:szCs w:val="24"/>
          <w:rtl/>
        </w:rPr>
        <w:t xml:space="preserve">במקרה שלא מונתה נציגות או לא הוסמכה לחתום על הסכם זה, יש להחתים את בעלי הזכויות ולהתאים את סעיפי ההסכם הרלבנטיים; </w:t>
      </w:r>
    </w:p>
    <w:p w14:paraId="3FA239D3"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sidRPr="006525A2">
        <w:rPr>
          <w:rFonts w:ascii="David" w:hAnsi="David" w:cs="David"/>
          <w:sz w:val="24"/>
          <w:szCs w:val="24"/>
          <w:rtl/>
        </w:rPr>
        <w:t>מומלץ לקבוע כי ההסכם ייכנס לתוקפו לאחר שיחתמו עליו לפחות שליש מבעלי הדירות</w:t>
      </w:r>
    </w:p>
  </w:comment>
  <w:comment w:id="2" w:author="" w:initials="">
    <w:p w14:paraId="4D911EF4" w14:textId="77777777" w:rsidR="00E67325" w:rsidRPr="005707AB" w:rsidRDefault="00AF30AF" w:rsidP="00897AF7">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Pr>
          <w:rFonts w:ascii="David" w:hAnsi="David" w:cs="David" w:hint="cs"/>
          <w:sz w:val="24"/>
          <w:szCs w:val="24"/>
          <w:rtl/>
        </w:rPr>
        <w:t xml:space="preserve"> </w:t>
      </w:r>
      <w:r w:rsidRPr="005707AB">
        <w:rPr>
          <w:rFonts w:ascii="David" w:hAnsi="David" w:cs="David"/>
          <w:sz w:val="24"/>
          <w:szCs w:val="24"/>
          <w:rtl/>
        </w:rPr>
        <w:t xml:space="preserve">מומלץ כי הנציגות </w:t>
      </w:r>
      <w:r w:rsidRPr="005707AB">
        <w:rPr>
          <w:rStyle w:val="ad"/>
          <w:rFonts w:ascii="David" w:hAnsi="David" w:cs="David"/>
          <w:sz w:val="24"/>
          <w:szCs w:val="24"/>
          <w:rtl/>
        </w:rPr>
        <w:annotationRef/>
      </w:r>
      <w:r w:rsidRPr="005707AB">
        <w:rPr>
          <w:rFonts w:ascii="David" w:hAnsi="David" w:cs="David"/>
          <w:sz w:val="24"/>
          <w:szCs w:val="24"/>
          <w:rtl/>
        </w:rPr>
        <w:t xml:space="preserve">תיבחר על-ידי </w:t>
      </w:r>
      <w:r w:rsidRPr="005707AB">
        <w:rPr>
          <w:rFonts w:ascii="David" w:hAnsi="David" w:cs="David" w:hint="cs"/>
          <w:sz w:val="24"/>
          <w:szCs w:val="24"/>
          <w:rtl/>
        </w:rPr>
        <w:t xml:space="preserve">הבעלים של </w:t>
      </w:r>
      <w:r w:rsidRPr="005707AB">
        <w:rPr>
          <w:rFonts w:ascii="David" w:hAnsi="David" w:cs="David"/>
          <w:sz w:val="24"/>
          <w:szCs w:val="24"/>
          <w:rtl/>
        </w:rPr>
        <w:t xml:space="preserve">לפחות 51% </w:t>
      </w:r>
      <w:r w:rsidRPr="005707AB">
        <w:rPr>
          <w:rFonts w:ascii="David" w:hAnsi="David" w:cs="David" w:hint="cs"/>
          <w:sz w:val="24"/>
          <w:szCs w:val="24"/>
          <w:rtl/>
        </w:rPr>
        <w:t>מהיחידות וזאת</w:t>
      </w:r>
      <w:r w:rsidRPr="005707AB">
        <w:rPr>
          <w:rFonts w:ascii="David" w:hAnsi="David" w:cs="David"/>
          <w:sz w:val="24"/>
          <w:szCs w:val="24"/>
          <w:rtl/>
        </w:rPr>
        <w:t xml:space="preserve"> באסיפה של בעלי ה</w:t>
      </w:r>
      <w:r>
        <w:rPr>
          <w:rFonts w:ascii="David" w:hAnsi="David" w:cs="David" w:hint="cs"/>
          <w:sz w:val="24"/>
          <w:szCs w:val="24"/>
          <w:rtl/>
        </w:rPr>
        <w:t>זכויות</w:t>
      </w:r>
      <w:r w:rsidRPr="005707AB">
        <w:rPr>
          <w:rFonts w:ascii="David" w:hAnsi="David" w:cs="David"/>
          <w:sz w:val="24"/>
          <w:szCs w:val="24"/>
          <w:rtl/>
        </w:rPr>
        <w:t xml:space="preserve"> או </w:t>
      </w:r>
      <w:r w:rsidRPr="005707AB">
        <w:rPr>
          <w:rFonts w:ascii="David" w:hAnsi="David" w:cs="David" w:hint="cs"/>
          <w:sz w:val="24"/>
          <w:szCs w:val="24"/>
          <w:rtl/>
        </w:rPr>
        <w:t>באישור</w:t>
      </w:r>
      <w:r w:rsidRPr="005707AB">
        <w:rPr>
          <w:rFonts w:ascii="David" w:hAnsi="David" w:cs="David"/>
          <w:sz w:val="24"/>
          <w:szCs w:val="24"/>
          <w:rtl/>
        </w:rPr>
        <w:t xml:space="preserve"> בכתב הסמכה לנציגות </w:t>
      </w:r>
    </w:p>
    <w:p w14:paraId="535D6589" w14:textId="77777777" w:rsidR="00E67325" w:rsidRDefault="00E67325" w:rsidP="00897AF7">
      <w:pPr>
        <w:pStyle w:val="ae"/>
      </w:pPr>
    </w:p>
  </w:comment>
  <w:comment w:id="3" w:author="" w:initials="">
    <w:p w14:paraId="410D0C04" w14:textId="77777777" w:rsidR="00E67325" w:rsidRDefault="00AF30AF" w:rsidP="005707AB">
      <w:pPr>
        <w:pStyle w:val="2"/>
        <w:numPr>
          <w:ilvl w:val="0"/>
          <w:numId w:val="0"/>
        </w:numPr>
        <w:tabs>
          <w:tab w:val="num" w:pos="425"/>
        </w:tabs>
        <w:spacing w:line="240" w:lineRule="auto"/>
        <w:ind w:right="0"/>
        <w:jc w:val="both"/>
      </w:pPr>
      <w:r>
        <w:rPr>
          <w:rStyle w:val="ad"/>
        </w:rPr>
        <w:annotationRef/>
      </w:r>
      <w:r>
        <w:rPr>
          <w:rStyle w:val="ad"/>
        </w:rPr>
        <w:annotationRef/>
      </w:r>
      <w:r w:rsidRPr="005707AB">
        <w:rPr>
          <w:rFonts w:ascii="David" w:hAnsi="David" w:cs="David" w:hint="cs"/>
          <w:sz w:val="24"/>
          <w:szCs w:val="24"/>
          <w:rtl/>
        </w:rPr>
        <w:t>למחוק במקרה שאין נציגות</w:t>
      </w:r>
    </w:p>
    <w:p w14:paraId="2C92C7BA" w14:textId="77777777" w:rsidR="00E67325" w:rsidRDefault="00E67325">
      <w:pPr>
        <w:pStyle w:val="ae"/>
      </w:pPr>
    </w:p>
  </w:comment>
  <w:comment w:id="4" w:author="" w:initials="">
    <w:p w14:paraId="1604EEFC" w14:textId="77777777" w:rsidR="00E67325" w:rsidRDefault="00AF30AF" w:rsidP="005707AB">
      <w:pPr>
        <w:pStyle w:val="2"/>
        <w:numPr>
          <w:ilvl w:val="0"/>
          <w:numId w:val="0"/>
        </w:numPr>
        <w:tabs>
          <w:tab w:val="num" w:pos="425"/>
        </w:tabs>
        <w:spacing w:line="240" w:lineRule="auto"/>
        <w:ind w:right="0"/>
        <w:jc w:val="both"/>
      </w:pPr>
      <w:r>
        <w:rPr>
          <w:rStyle w:val="ad"/>
        </w:rPr>
        <w:annotationRef/>
      </w:r>
      <w:r w:rsidRPr="005707AB">
        <w:rPr>
          <w:rFonts w:ascii="David" w:hAnsi="David" w:cs="David" w:hint="cs"/>
          <w:sz w:val="24"/>
          <w:szCs w:val="24"/>
          <w:rtl/>
        </w:rPr>
        <w:t>למחוק במקרה שאין נציגות</w:t>
      </w:r>
    </w:p>
  </w:comment>
  <w:comment w:id="5" w:author="" w:initials="">
    <w:p w14:paraId="5650E6CD"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לשם הנוחיות, מצורף למסמך זה נוסח מוצע לכתב מינוי לנציגות</w:t>
      </w:r>
    </w:p>
  </w:comment>
  <w:comment w:id="6" w:author="" w:initials="">
    <w:p w14:paraId="78B33B95"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ככל שמדובר בעסקת תמ"א 38, יחול האמור ביחס לחוק המקרקעין חיזוק מבנים מפני רעידות אדמה</w:t>
      </w:r>
    </w:p>
  </w:comment>
  <w:comment w:id="7" w:author="" w:initials="">
    <w:p w14:paraId="0F01BFAA"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מובהר כי עורך הדין מייצג אך ורק את בעלי הזכויות אשר הסמיכו אותו, בין בחתימתם על הסכם זה, בין במתן יפוי כוח, ובין באמצעות הסמכת הנציגות להתקשר עימו</w:t>
      </w:r>
    </w:p>
  </w:comment>
  <w:comment w:id="12" w:author="" w:initials="">
    <w:p w14:paraId="51228C09" w14:textId="77777777" w:rsidR="00E37D5B" w:rsidRPr="00976B1A" w:rsidRDefault="00AF30AF" w:rsidP="00241672">
      <w:pPr>
        <w:pStyle w:val="ae"/>
        <w:bidi/>
        <w:rPr>
          <w:rFonts w:ascii="David" w:hAnsi="David" w:cs="David"/>
          <w:sz w:val="24"/>
          <w:szCs w:val="24"/>
          <w:rtl/>
        </w:rPr>
      </w:pPr>
      <w:r>
        <w:rPr>
          <w:rStyle w:val="ad"/>
        </w:rPr>
        <w:annotationRef/>
      </w:r>
      <w:r w:rsidRPr="00976B1A">
        <w:rPr>
          <w:rFonts w:ascii="David" w:hAnsi="David" w:cs="David"/>
          <w:sz w:val="24"/>
          <w:szCs w:val="24"/>
          <w:rtl/>
        </w:rPr>
        <w:t>ככלל, מומלץ לקבוע את שכר הטרחה כנגזרת של מספר יחידות הדיור הקיימות</w:t>
      </w:r>
      <w:r w:rsidR="00E37D5B" w:rsidRPr="00976B1A">
        <w:rPr>
          <w:rFonts w:ascii="David" w:hAnsi="David" w:cs="David" w:hint="cs"/>
          <w:sz w:val="24"/>
          <w:szCs w:val="24"/>
          <w:rtl/>
        </w:rPr>
        <w:t xml:space="preserve"> ו/או משווי דירות התמורה לדיירים.</w:t>
      </w:r>
    </w:p>
    <w:p w14:paraId="356326B6" w14:textId="77777777" w:rsidR="00E67325" w:rsidRPr="00E37D5B" w:rsidRDefault="005838E7" w:rsidP="00E37D5B">
      <w:pPr>
        <w:pStyle w:val="ae"/>
        <w:bidi/>
        <w:rPr>
          <w:rFonts w:ascii="David" w:hAnsi="David" w:cs="David"/>
          <w:sz w:val="24"/>
          <w:szCs w:val="24"/>
        </w:rPr>
      </w:pPr>
      <w:r w:rsidRPr="00976B1A">
        <w:rPr>
          <w:rFonts w:ascii="David" w:hAnsi="David" w:cs="David"/>
          <w:sz w:val="24"/>
          <w:szCs w:val="24"/>
          <w:rtl/>
        </w:rPr>
        <w:t>יש הקובעים את שכר הטרחה גם בהתחשב בשווי הדירות החדשות שימכור היזם.</w:t>
      </w:r>
    </w:p>
  </w:comment>
  <w:comment w:id="14" w:author="" w:initials="">
    <w:p w14:paraId="37D0EE1B" w14:textId="77777777" w:rsidR="00E67325" w:rsidRPr="006525A2" w:rsidRDefault="00AF30AF" w:rsidP="006525A2">
      <w:pPr>
        <w:pStyle w:val="ae"/>
        <w:bidi/>
        <w:rPr>
          <w:rFonts w:ascii="David" w:hAnsi="David" w:cs="David"/>
          <w:sz w:val="24"/>
          <w:szCs w:val="24"/>
          <w:rtl/>
        </w:rPr>
      </w:pPr>
      <w:r>
        <w:rPr>
          <w:rStyle w:val="ad"/>
        </w:rPr>
        <w:annotationRef/>
      </w:r>
      <w:r w:rsidRPr="006525A2">
        <w:rPr>
          <w:rFonts w:ascii="David" w:hAnsi="David" w:cs="David"/>
          <w:sz w:val="24"/>
          <w:szCs w:val="24"/>
          <w:rtl/>
        </w:rPr>
        <w:t>יש למחוק במקרה שלא רלוונטי (לדוגמא בעסקת תמ"א 38 ללא תב"ע חדשה או במקרה שכבר אושרה תב"ע למתחם).</w:t>
      </w:r>
    </w:p>
  </w:comment>
  <w:comment w:id="18" w:author="" w:initials="">
    <w:p w14:paraId="654B616A" w14:textId="77777777" w:rsidR="00E67325" w:rsidRDefault="00AF30AF" w:rsidP="006525A2">
      <w:pPr>
        <w:pStyle w:val="ae"/>
        <w:bidi/>
      </w:pPr>
      <w:r>
        <w:rPr>
          <w:rStyle w:val="ad"/>
        </w:rPr>
        <w:annotationRef/>
      </w:r>
      <w:r w:rsidR="000A62A5">
        <w:rPr>
          <w:rFonts w:ascii="Times New Roman" w:eastAsia="Times New Roman" w:hAnsi="Times New Roman" w:cs="David" w:hint="cs"/>
          <w:szCs w:val="24"/>
          <w:rtl/>
          <w:lang w:eastAsia="he-IL"/>
        </w:rPr>
        <w:t xml:space="preserve">ככל שההסכם מחייב את היזם במתן </w:t>
      </w:r>
      <w:r>
        <w:rPr>
          <w:rFonts w:ascii="Times New Roman" w:eastAsia="Times New Roman" w:hAnsi="Times New Roman" w:cs="David" w:hint="cs"/>
          <w:szCs w:val="24"/>
          <w:rtl/>
          <w:lang w:eastAsia="he-IL"/>
        </w:rPr>
        <w:t>ערבות רישום, ניתן לוותר על שלב זה</w:t>
      </w:r>
    </w:p>
  </w:comment>
  <w:comment w:id="22" w:author="" w:initials="">
    <w:p w14:paraId="17E51705" w14:textId="77777777" w:rsidR="00E67325" w:rsidRPr="00A0383B" w:rsidRDefault="00AF30AF" w:rsidP="007F01E1">
      <w:pPr>
        <w:pStyle w:val="ae"/>
        <w:bidi/>
        <w:rPr>
          <w:rFonts w:ascii="David" w:hAnsi="David" w:cs="David"/>
          <w:sz w:val="24"/>
          <w:szCs w:val="24"/>
        </w:rPr>
      </w:pPr>
      <w:r>
        <w:rPr>
          <w:rStyle w:val="ad"/>
        </w:rPr>
        <w:annotationRef/>
      </w:r>
      <w:r w:rsidRPr="00A0383B">
        <w:rPr>
          <w:rFonts w:ascii="David" w:hAnsi="David" w:cs="David"/>
          <w:sz w:val="24"/>
          <w:szCs w:val="24"/>
          <w:rtl/>
        </w:rPr>
        <w:t xml:space="preserve">מומלץ כי ככל שיש מספר בניינים במתחם, ייבחר נציג אחד מכל בנין, כך שנציגות המתחם תכלול נציגי כלל הבניינים </w:t>
      </w:r>
    </w:p>
  </w:comment>
  <w:comment w:id="23" w:author="" w:initials="">
    <w:p w14:paraId="4AB0E9CA"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ככל ורלוונטי</w:t>
      </w:r>
    </w:p>
  </w:comment>
  <w:comment w:id="24" w:author="" w:initials="">
    <w:p w14:paraId="0005D576"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נהוג כי הנציגות אינה מקבלת תשלום עבור פעילותה.</w:t>
      </w:r>
      <w:r w:rsidR="00A0383B">
        <w:rPr>
          <w:rFonts w:ascii="David" w:hAnsi="David" w:cs="David" w:hint="cs"/>
          <w:sz w:val="24"/>
          <w:szCs w:val="24"/>
          <w:rtl/>
        </w:rPr>
        <w:t xml:space="preserve"> </w:t>
      </w:r>
      <w:r w:rsidRPr="00A0383B">
        <w:rPr>
          <w:rFonts w:ascii="David" w:hAnsi="David" w:cs="David"/>
          <w:sz w:val="24"/>
          <w:szCs w:val="24"/>
          <w:rtl/>
        </w:rPr>
        <w:t>ואולם,</w:t>
      </w:r>
      <w:r w:rsidRPr="00A0383B">
        <w:rPr>
          <w:rFonts w:ascii="David" w:hAnsi="David" w:cs="David"/>
          <w:b/>
          <w:sz w:val="24"/>
          <w:szCs w:val="24"/>
          <w:rtl/>
        </w:rPr>
        <w:t xml:space="preserve"> בעלי הזכויות יכולים להסכים לשלם לחברי הנציגות תשלום מסוים (אשר יפורט)  עבור פעילות זו אשר הינה מורכבת ומאומצת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A239D3" w15:done="0"/>
  <w15:commentEx w15:paraId="535D6589" w15:done="0"/>
  <w15:commentEx w15:paraId="2C92C7BA" w15:done="0"/>
  <w15:commentEx w15:paraId="1604EEFC" w15:done="0"/>
  <w15:commentEx w15:paraId="5650E6CD" w15:done="0"/>
  <w15:commentEx w15:paraId="78B33B95" w15:done="0"/>
  <w15:commentEx w15:paraId="0F01BFAA" w15:done="0"/>
  <w15:commentEx w15:paraId="356326B6" w15:done="0"/>
  <w15:commentEx w15:paraId="37D0EE1B" w15:done="0"/>
  <w15:commentEx w15:paraId="654B616A" w15:done="0"/>
  <w15:commentEx w15:paraId="17E51705" w15:done="0"/>
  <w15:commentEx w15:paraId="4AB0E9CA" w15:done="0"/>
  <w15:commentEx w15:paraId="0005D5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239D3" w16cid:durableId="23BD622D"/>
  <w16cid:commentId w16cid:paraId="535D6589" w16cid:durableId="23BD622E"/>
  <w16cid:commentId w16cid:paraId="2C92C7BA" w16cid:durableId="23BD622F"/>
  <w16cid:commentId w16cid:paraId="1604EEFC" w16cid:durableId="23BD6230"/>
  <w16cid:commentId w16cid:paraId="5650E6CD" w16cid:durableId="23BD6231"/>
  <w16cid:commentId w16cid:paraId="78B33B95" w16cid:durableId="23BD6232"/>
  <w16cid:commentId w16cid:paraId="0F01BFAA" w16cid:durableId="23BD6233"/>
  <w16cid:commentId w16cid:paraId="356326B6" w16cid:durableId="23BD6234"/>
  <w16cid:commentId w16cid:paraId="37D0EE1B" w16cid:durableId="23BD6235"/>
  <w16cid:commentId w16cid:paraId="654B616A" w16cid:durableId="23BD6236"/>
  <w16cid:commentId w16cid:paraId="17E51705" w16cid:durableId="23BD6237"/>
  <w16cid:commentId w16cid:paraId="4AB0E9CA" w16cid:durableId="23BD6238"/>
  <w16cid:commentId w16cid:paraId="0005D576" w16cid:durableId="23BD62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1377" w14:textId="77777777" w:rsidR="00CC3407" w:rsidRDefault="00CC3407">
      <w:pPr>
        <w:spacing w:after="0" w:line="240" w:lineRule="auto"/>
      </w:pPr>
      <w:r>
        <w:separator/>
      </w:r>
    </w:p>
  </w:endnote>
  <w:endnote w:type="continuationSeparator" w:id="0">
    <w:p w14:paraId="0F90CF68" w14:textId="77777777" w:rsidR="00CC3407" w:rsidRDefault="00CC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EDCE" w14:textId="77777777" w:rsidR="00C10F32" w:rsidRDefault="00C10F3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341730"/>
      <w:docPartObj>
        <w:docPartGallery w:val="Page Numbers (Bottom of Page)"/>
        <w:docPartUnique/>
      </w:docPartObj>
    </w:sdtPr>
    <w:sdtEndPr>
      <w:rPr>
        <w:cs/>
      </w:rPr>
    </w:sdtEndPr>
    <w:sdtContent>
      <w:p w14:paraId="29273CDE" w14:textId="77777777" w:rsidR="00E67325" w:rsidRDefault="00AF30AF">
        <w:pPr>
          <w:pStyle w:val="ab"/>
          <w:jc w:val="center"/>
          <w:rPr>
            <w:rtl/>
            <w:cs/>
          </w:rPr>
        </w:pPr>
        <w:r>
          <w:fldChar w:fldCharType="begin"/>
        </w:r>
        <w:r>
          <w:rPr>
            <w:rtl/>
            <w:cs/>
          </w:rPr>
          <w:instrText>PAGE   \* MERGEFORMAT</w:instrText>
        </w:r>
        <w:r>
          <w:fldChar w:fldCharType="separate"/>
        </w:r>
        <w:r w:rsidR="00E6016C" w:rsidRPr="00E6016C">
          <w:rPr>
            <w:rFonts w:cs="Calibri"/>
            <w:noProof/>
            <w:lang w:val="he-IL"/>
          </w:rPr>
          <w:t>1</w:t>
        </w:r>
        <w:r>
          <w:fldChar w:fldCharType="end"/>
        </w:r>
      </w:p>
    </w:sdtContent>
  </w:sdt>
  <w:p w14:paraId="6156C7DE" w14:textId="77777777" w:rsidR="00E67325" w:rsidRDefault="00E6732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5532" w14:textId="77777777" w:rsidR="00C10F32" w:rsidRDefault="00C10F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D57C" w14:textId="77777777" w:rsidR="00CC3407" w:rsidRDefault="00CC3407" w:rsidP="0070086E">
      <w:pPr>
        <w:spacing w:after="0" w:line="240" w:lineRule="auto"/>
      </w:pPr>
      <w:r>
        <w:separator/>
      </w:r>
    </w:p>
  </w:footnote>
  <w:footnote w:type="continuationSeparator" w:id="0">
    <w:p w14:paraId="6931B72D" w14:textId="77777777" w:rsidR="00CC3407" w:rsidRDefault="00CC3407" w:rsidP="0070086E">
      <w:pPr>
        <w:spacing w:after="0" w:line="240" w:lineRule="auto"/>
      </w:pPr>
      <w:r>
        <w:continuationSeparator/>
      </w:r>
    </w:p>
  </w:footnote>
  <w:footnote w:type="continuationNotice" w:id="1">
    <w:p w14:paraId="30391ADA" w14:textId="77777777" w:rsidR="00CC3407" w:rsidRDefault="00CC3407">
      <w:pPr>
        <w:spacing w:after="0" w:line="240" w:lineRule="auto"/>
      </w:pPr>
    </w:p>
  </w:footnote>
  <w:footnote w:id="2">
    <w:p w14:paraId="2C5BFE71" w14:textId="77777777" w:rsidR="00E67325" w:rsidRPr="00E779F3" w:rsidRDefault="00AF30AF" w:rsidP="002B79C8">
      <w:pPr>
        <w:pStyle w:val="af2"/>
        <w:bidi/>
        <w:rPr>
          <w:rFonts w:ascii="David" w:hAnsi="David" w:cs="David"/>
        </w:rPr>
      </w:pPr>
      <w:r>
        <w:rPr>
          <w:rStyle w:val="af4"/>
        </w:rPr>
        <w:footnoteRef/>
      </w:r>
      <w:r>
        <w:t xml:space="preserve"> </w:t>
      </w:r>
      <w:r w:rsidRPr="00E779F3">
        <w:rPr>
          <w:rFonts w:ascii="David" w:hAnsi="David" w:cs="David" w:hint="eastAsia"/>
          <w:rtl/>
        </w:rPr>
        <w:t>הסכם</w:t>
      </w:r>
      <w:r w:rsidRPr="00E779F3">
        <w:rPr>
          <w:rFonts w:ascii="David" w:hAnsi="David" w:cs="David"/>
          <w:rtl/>
        </w:rPr>
        <w:t xml:space="preserve"> </w:t>
      </w:r>
      <w:r w:rsidRPr="00E779F3">
        <w:rPr>
          <w:rFonts w:ascii="David" w:hAnsi="David" w:cs="David" w:hint="eastAsia"/>
          <w:rtl/>
        </w:rPr>
        <w:t>זה</w:t>
      </w:r>
      <w:r w:rsidRPr="00E779F3">
        <w:rPr>
          <w:rFonts w:ascii="David" w:hAnsi="David" w:cs="David"/>
          <w:rtl/>
        </w:rPr>
        <w:t xml:space="preserve"> </w:t>
      </w:r>
      <w:r w:rsidRPr="00E779F3">
        <w:rPr>
          <w:rFonts w:ascii="David" w:hAnsi="David" w:cs="David" w:hint="eastAsia"/>
          <w:rtl/>
        </w:rPr>
        <w:t>הוכן</w:t>
      </w:r>
      <w:r w:rsidRPr="00E779F3">
        <w:rPr>
          <w:rFonts w:ascii="David" w:hAnsi="David" w:cs="David"/>
          <w:rtl/>
        </w:rPr>
        <w:t xml:space="preserve"> </w:t>
      </w:r>
      <w:r w:rsidRPr="00E779F3">
        <w:rPr>
          <w:rFonts w:ascii="David" w:hAnsi="David" w:cs="David" w:hint="eastAsia"/>
          <w:rtl/>
        </w:rPr>
        <w:t>בסיוע</w:t>
      </w:r>
      <w:r w:rsidRPr="00E779F3">
        <w:rPr>
          <w:rFonts w:ascii="David" w:hAnsi="David" w:cs="David"/>
          <w:rtl/>
        </w:rPr>
        <w:t xml:space="preserve"> </w:t>
      </w:r>
      <w:r w:rsidRPr="00E779F3">
        <w:rPr>
          <w:rFonts w:ascii="David" w:hAnsi="David" w:cs="David" w:hint="eastAsia"/>
          <w:rtl/>
        </w:rPr>
        <w:t>משרד</w:t>
      </w:r>
      <w:r w:rsidRPr="00E779F3">
        <w:rPr>
          <w:rFonts w:ascii="David" w:hAnsi="David" w:cs="David"/>
          <w:rtl/>
        </w:rPr>
        <w:t xml:space="preserve"> </w:t>
      </w:r>
      <w:r w:rsidRPr="00E779F3">
        <w:rPr>
          <w:rFonts w:ascii="David" w:hAnsi="David" w:cs="David" w:hint="eastAsia"/>
          <w:rtl/>
        </w:rPr>
        <w:t>עורכי</w:t>
      </w:r>
      <w:r w:rsidRPr="00E779F3">
        <w:rPr>
          <w:rFonts w:ascii="David" w:hAnsi="David" w:cs="David"/>
          <w:rtl/>
        </w:rPr>
        <w:t xml:space="preserve"> </w:t>
      </w:r>
      <w:r w:rsidRPr="00E779F3">
        <w:rPr>
          <w:rFonts w:ascii="David" w:hAnsi="David" w:cs="David" w:hint="eastAsia"/>
          <w:rtl/>
        </w:rPr>
        <w:t>דין</w:t>
      </w:r>
      <w:r w:rsidRPr="00E779F3">
        <w:rPr>
          <w:rFonts w:ascii="David" w:hAnsi="David" w:cs="David"/>
          <w:rtl/>
        </w:rPr>
        <w:t xml:space="preserve"> </w:t>
      </w:r>
      <w:r w:rsidRPr="00E779F3">
        <w:rPr>
          <w:rFonts w:ascii="David" w:hAnsi="David" w:cs="David" w:hint="eastAsia"/>
          <w:rtl/>
        </w:rPr>
        <w:t>הרטבי</w:t>
      </w:r>
      <w:r w:rsidRPr="00E779F3">
        <w:rPr>
          <w:rFonts w:ascii="David" w:hAnsi="David" w:cs="David"/>
          <w:rtl/>
        </w:rPr>
        <w:t>-</w:t>
      </w:r>
      <w:r w:rsidRPr="00E779F3">
        <w:rPr>
          <w:rFonts w:ascii="David" w:hAnsi="David" w:cs="David" w:hint="eastAsia"/>
          <w:rtl/>
        </w:rPr>
        <w:t>בורנשטיין</w:t>
      </w:r>
      <w:r w:rsidRPr="00E779F3">
        <w:rPr>
          <w:rFonts w:ascii="David" w:hAnsi="David" w:cs="David"/>
          <w:rtl/>
        </w:rPr>
        <w:t>-</w:t>
      </w:r>
      <w:r w:rsidRPr="00E779F3">
        <w:rPr>
          <w:rFonts w:ascii="David" w:hAnsi="David" w:cs="David" w:hint="eastAsia"/>
          <w:rtl/>
        </w:rPr>
        <w:t>בסון</w:t>
      </w:r>
      <w:r w:rsidRPr="00E779F3">
        <w:rPr>
          <w:rFonts w:ascii="David" w:hAnsi="David" w:cs="David"/>
          <w:rtl/>
        </w:rPr>
        <w:t xml:space="preserve"> </w:t>
      </w:r>
      <w:r w:rsidRPr="00E779F3">
        <w:rPr>
          <w:rFonts w:ascii="David" w:hAnsi="David" w:cs="David" w:hint="eastAsia"/>
          <w:rtl/>
        </w:rPr>
        <w:t>ושות</w:t>
      </w:r>
      <w:r w:rsidRPr="00E779F3">
        <w:rPr>
          <w:rFonts w:ascii="David" w:hAnsi="David" w:cs="David"/>
          <w:rtl/>
        </w:rPr>
        <w:t>'</w:t>
      </w:r>
    </w:p>
    <w:p w14:paraId="603D0825" w14:textId="77777777" w:rsidR="00E67325" w:rsidRPr="002B79C8" w:rsidRDefault="00E67325" w:rsidP="002B79C8">
      <w:pPr>
        <w:pStyle w:val="af2"/>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024C" w14:textId="77777777" w:rsidR="00C10F32" w:rsidRDefault="00C10F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736310"/>
      <w:docPartObj>
        <w:docPartGallery w:val="Watermarks"/>
        <w:docPartUnique/>
      </w:docPartObj>
    </w:sdtPr>
    <w:sdtEndPr/>
    <w:sdtContent>
      <w:p w14:paraId="6C857336" w14:textId="77777777" w:rsidR="00E67325" w:rsidRDefault="00440104">
        <w:pPr>
          <w:pStyle w:val="a9"/>
        </w:pPr>
        <w:r>
          <w:pict w14:anchorId="75A3E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20705" o:spid="_x0000_s3073" type="#_x0000_t136" style="position:absolute;margin-left:0;margin-top:0;width:439.15pt;height:146.35pt;rotation:315;z-index:-251658752;mso-position-horizontal:center;mso-position-horizontal-relative:margin;mso-position-vertical:center;mso-position-vertical-relative:margin" o:allowincell="f" fillcolor="silver" stroked="f">
              <v:fill opacity=".5"/>
              <v:textpath style="font-family:&quot;calibri&quot;;font-size:1pt" string="הסכם לדוגמה"/>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729E" w14:textId="77777777" w:rsidR="00C10F32" w:rsidRDefault="00C10F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543B"/>
    <w:multiLevelType w:val="hybridMultilevel"/>
    <w:tmpl w:val="62B8B8E8"/>
    <w:lvl w:ilvl="0" w:tplc="B7D640A0">
      <w:start w:val="1"/>
      <w:numFmt w:val="hebrew1"/>
      <w:lvlText w:val="%1."/>
      <w:lvlJc w:val="center"/>
      <w:pPr>
        <w:ind w:left="774" w:hanging="360"/>
      </w:pPr>
    </w:lvl>
    <w:lvl w:ilvl="1" w:tplc="B7468410" w:tentative="1">
      <w:start w:val="1"/>
      <w:numFmt w:val="lowerLetter"/>
      <w:lvlText w:val="%2."/>
      <w:lvlJc w:val="left"/>
      <w:pPr>
        <w:ind w:left="1494" w:hanging="360"/>
      </w:pPr>
    </w:lvl>
    <w:lvl w:ilvl="2" w:tplc="EED4F026" w:tentative="1">
      <w:start w:val="1"/>
      <w:numFmt w:val="lowerRoman"/>
      <w:lvlText w:val="%3."/>
      <w:lvlJc w:val="right"/>
      <w:pPr>
        <w:ind w:left="2214" w:hanging="180"/>
      </w:pPr>
    </w:lvl>
    <w:lvl w:ilvl="3" w:tplc="6F36F460" w:tentative="1">
      <w:start w:val="1"/>
      <w:numFmt w:val="decimal"/>
      <w:lvlText w:val="%4."/>
      <w:lvlJc w:val="left"/>
      <w:pPr>
        <w:ind w:left="2934" w:hanging="360"/>
      </w:pPr>
    </w:lvl>
    <w:lvl w:ilvl="4" w:tplc="C1F689B8" w:tentative="1">
      <w:start w:val="1"/>
      <w:numFmt w:val="lowerLetter"/>
      <w:lvlText w:val="%5."/>
      <w:lvlJc w:val="left"/>
      <w:pPr>
        <w:ind w:left="3654" w:hanging="360"/>
      </w:pPr>
    </w:lvl>
    <w:lvl w:ilvl="5" w:tplc="CE425B24" w:tentative="1">
      <w:start w:val="1"/>
      <w:numFmt w:val="lowerRoman"/>
      <w:lvlText w:val="%6."/>
      <w:lvlJc w:val="right"/>
      <w:pPr>
        <w:ind w:left="4374" w:hanging="180"/>
      </w:pPr>
    </w:lvl>
    <w:lvl w:ilvl="6" w:tplc="CB9E1B00" w:tentative="1">
      <w:start w:val="1"/>
      <w:numFmt w:val="decimal"/>
      <w:lvlText w:val="%7."/>
      <w:lvlJc w:val="left"/>
      <w:pPr>
        <w:ind w:left="5094" w:hanging="360"/>
      </w:pPr>
    </w:lvl>
    <w:lvl w:ilvl="7" w:tplc="5322A3EA" w:tentative="1">
      <w:start w:val="1"/>
      <w:numFmt w:val="lowerLetter"/>
      <w:lvlText w:val="%8."/>
      <w:lvlJc w:val="left"/>
      <w:pPr>
        <w:ind w:left="5814" w:hanging="360"/>
      </w:pPr>
    </w:lvl>
    <w:lvl w:ilvl="8" w:tplc="ED72F384" w:tentative="1">
      <w:start w:val="1"/>
      <w:numFmt w:val="lowerRoman"/>
      <w:lvlText w:val="%9."/>
      <w:lvlJc w:val="right"/>
      <w:pPr>
        <w:ind w:left="6534" w:hanging="180"/>
      </w:pPr>
    </w:lvl>
  </w:abstractNum>
  <w:abstractNum w:abstractNumId="1" w15:restartNumberingAfterBreak="0">
    <w:nsid w:val="153E1BB4"/>
    <w:multiLevelType w:val="multilevel"/>
    <w:tmpl w:val="69E29E5A"/>
    <w:lvl w:ilvl="0">
      <w:start w:val="1"/>
      <w:numFmt w:val="decimal"/>
      <w:lvlText w:val="%1."/>
      <w:lvlJc w:val="left"/>
      <w:pPr>
        <w:ind w:left="360" w:hanging="360"/>
      </w:p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D3925"/>
    <w:multiLevelType w:val="multilevel"/>
    <w:tmpl w:val="B5760F94"/>
    <w:lvl w:ilvl="0">
      <w:start w:val="1"/>
      <w:numFmt w:val="decimal"/>
      <w:pStyle w:val="1"/>
      <w:lvlText w:val="%1."/>
      <w:lvlJc w:val="right"/>
      <w:pPr>
        <w:tabs>
          <w:tab w:val="num" w:pos="397"/>
        </w:tabs>
        <w:ind w:left="397" w:hanging="397"/>
      </w:pPr>
      <w:rPr>
        <w:rFonts w:hint="default"/>
        <w:b w:val="0"/>
        <w:bCs w:val="0"/>
        <w:lang w:val="en-US" w:bidi="he-IL"/>
      </w:rPr>
    </w:lvl>
    <w:lvl w:ilvl="1">
      <w:start w:val="1"/>
      <w:numFmt w:val="decimal"/>
      <w:pStyle w:val="2"/>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
      <w:lvlText w:val="%1.%2.%3."/>
      <w:lvlJc w:val="right"/>
      <w:pPr>
        <w:tabs>
          <w:tab w:val="num" w:pos="709"/>
        </w:tabs>
        <w:ind w:left="709" w:hanging="283"/>
      </w:pPr>
      <w:rPr>
        <w:rFonts w:cs="David" w:hint="default"/>
        <w:b w:val="0"/>
        <w:bCs w:val="0"/>
        <w:sz w:val="22"/>
        <w:szCs w:val="24"/>
      </w:rPr>
    </w:lvl>
    <w:lvl w:ilvl="3">
      <w:start w:val="1"/>
      <w:numFmt w:val="decimal"/>
      <w:pStyle w:val="4"/>
      <w:lvlText w:val="%1.%2.%3.%4."/>
      <w:lvlJc w:val="right"/>
      <w:pPr>
        <w:tabs>
          <w:tab w:val="num" w:pos="2835"/>
        </w:tabs>
        <w:ind w:left="2835" w:hanging="340"/>
      </w:pPr>
      <w:rPr>
        <w:rFonts w:hint="default"/>
      </w:rPr>
    </w:lvl>
    <w:lvl w:ilvl="4">
      <w:start w:val="1"/>
      <w:numFmt w:val="hebrew1"/>
      <w:pStyle w:val="5"/>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3" w15:restartNumberingAfterBreak="0">
    <w:nsid w:val="1A9757E0"/>
    <w:multiLevelType w:val="hybridMultilevel"/>
    <w:tmpl w:val="7C485078"/>
    <w:lvl w:ilvl="0" w:tplc="E89ADFB8">
      <w:start w:val="1"/>
      <w:numFmt w:val="decimal"/>
      <w:lvlText w:val="%1."/>
      <w:lvlJc w:val="left"/>
      <w:pPr>
        <w:ind w:left="8040" w:hanging="7680"/>
      </w:pPr>
      <w:rPr>
        <w:rFonts w:hint="default"/>
      </w:rPr>
    </w:lvl>
    <w:lvl w:ilvl="1" w:tplc="10085E4C" w:tentative="1">
      <w:start w:val="1"/>
      <w:numFmt w:val="lowerLetter"/>
      <w:lvlText w:val="%2."/>
      <w:lvlJc w:val="left"/>
      <w:pPr>
        <w:ind w:left="1440" w:hanging="360"/>
      </w:pPr>
    </w:lvl>
    <w:lvl w:ilvl="2" w:tplc="E4264B2A" w:tentative="1">
      <w:start w:val="1"/>
      <w:numFmt w:val="lowerRoman"/>
      <w:lvlText w:val="%3."/>
      <w:lvlJc w:val="right"/>
      <w:pPr>
        <w:ind w:left="2160" w:hanging="180"/>
      </w:pPr>
    </w:lvl>
    <w:lvl w:ilvl="3" w:tplc="1E2E47E2" w:tentative="1">
      <w:start w:val="1"/>
      <w:numFmt w:val="decimal"/>
      <w:lvlText w:val="%4."/>
      <w:lvlJc w:val="left"/>
      <w:pPr>
        <w:ind w:left="2880" w:hanging="360"/>
      </w:pPr>
    </w:lvl>
    <w:lvl w:ilvl="4" w:tplc="2EB4113A" w:tentative="1">
      <w:start w:val="1"/>
      <w:numFmt w:val="lowerLetter"/>
      <w:lvlText w:val="%5."/>
      <w:lvlJc w:val="left"/>
      <w:pPr>
        <w:ind w:left="3600" w:hanging="360"/>
      </w:pPr>
    </w:lvl>
    <w:lvl w:ilvl="5" w:tplc="1FBAAD86" w:tentative="1">
      <w:start w:val="1"/>
      <w:numFmt w:val="lowerRoman"/>
      <w:lvlText w:val="%6."/>
      <w:lvlJc w:val="right"/>
      <w:pPr>
        <w:ind w:left="4320" w:hanging="180"/>
      </w:pPr>
    </w:lvl>
    <w:lvl w:ilvl="6" w:tplc="6D32778C" w:tentative="1">
      <w:start w:val="1"/>
      <w:numFmt w:val="decimal"/>
      <w:lvlText w:val="%7."/>
      <w:lvlJc w:val="left"/>
      <w:pPr>
        <w:ind w:left="5040" w:hanging="360"/>
      </w:pPr>
    </w:lvl>
    <w:lvl w:ilvl="7" w:tplc="CA98E748" w:tentative="1">
      <w:start w:val="1"/>
      <w:numFmt w:val="lowerLetter"/>
      <w:lvlText w:val="%8."/>
      <w:lvlJc w:val="left"/>
      <w:pPr>
        <w:ind w:left="5760" w:hanging="360"/>
      </w:pPr>
    </w:lvl>
    <w:lvl w:ilvl="8" w:tplc="3D94AABE" w:tentative="1">
      <w:start w:val="1"/>
      <w:numFmt w:val="lowerRoman"/>
      <w:lvlText w:val="%9."/>
      <w:lvlJc w:val="right"/>
      <w:pPr>
        <w:ind w:left="6480" w:hanging="180"/>
      </w:pPr>
    </w:lvl>
  </w:abstractNum>
  <w:abstractNum w:abstractNumId="4" w15:restartNumberingAfterBreak="0">
    <w:nsid w:val="1ED036B1"/>
    <w:multiLevelType w:val="hybridMultilevel"/>
    <w:tmpl w:val="BD12167E"/>
    <w:lvl w:ilvl="0" w:tplc="5DB0AB46">
      <w:start w:val="1"/>
      <w:numFmt w:val="bullet"/>
      <w:lvlText w:val=""/>
      <w:lvlJc w:val="left"/>
      <w:pPr>
        <w:ind w:left="720" w:hanging="360"/>
      </w:pPr>
      <w:rPr>
        <w:rFonts w:ascii="Symbol" w:hAnsi="Symbol" w:hint="default"/>
      </w:rPr>
    </w:lvl>
    <w:lvl w:ilvl="1" w:tplc="1FB27B46" w:tentative="1">
      <w:start w:val="1"/>
      <w:numFmt w:val="bullet"/>
      <w:lvlText w:val="o"/>
      <w:lvlJc w:val="left"/>
      <w:pPr>
        <w:ind w:left="1440" w:hanging="360"/>
      </w:pPr>
      <w:rPr>
        <w:rFonts w:ascii="Courier New" w:hAnsi="Courier New" w:cs="Courier New" w:hint="default"/>
      </w:rPr>
    </w:lvl>
    <w:lvl w:ilvl="2" w:tplc="BB68FBB0" w:tentative="1">
      <w:start w:val="1"/>
      <w:numFmt w:val="bullet"/>
      <w:lvlText w:val=""/>
      <w:lvlJc w:val="left"/>
      <w:pPr>
        <w:ind w:left="2160" w:hanging="360"/>
      </w:pPr>
      <w:rPr>
        <w:rFonts w:ascii="Wingdings" w:hAnsi="Wingdings" w:hint="default"/>
      </w:rPr>
    </w:lvl>
    <w:lvl w:ilvl="3" w:tplc="19FC3A70" w:tentative="1">
      <w:start w:val="1"/>
      <w:numFmt w:val="bullet"/>
      <w:lvlText w:val=""/>
      <w:lvlJc w:val="left"/>
      <w:pPr>
        <w:ind w:left="2880" w:hanging="360"/>
      </w:pPr>
      <w:rPr>
        <w:rFonts w:ascii="Symbol" w:hAnsi="Symbol" w:hint="default"/>
      </w:rPr>
    </w:lvl>
    <w:lvl w:ilvl="4" w:tplc="37A07AA8" w:tentative="1">
      <w:start w:val="1"/>
      <w:numFmt w:val="bullet"/>
      <w:lvlText w:val="o"/>
      <w:lvlJc w:val="left"/>
      <w:pPr>
        <w:ind w:left="3600" w:hanging="360"/>
      </w:pPr>
      <w:rPr>
        <w:rFonts w:ascii="Courier New" w:hAnsi="Courier New" w:cs="Courier New" w:hint="default"/>
      </w:rPr>
    </w:lvl>
    <w:lvl w:ilvl="5" w:tplc="04048822" w:tentative="1">
      <w:start w:val="1"/>
      <w:numFmt w:val="bullet"/>
      <w:lvlText w:val=""/>
      <w:lvlJc w:val="left"/>
      <w:pPr>
        <w:ind w:left="4320" w:hanging="360"/>
      </w:pPr>
      <w:rPr>
        <w:rFonts w:ascii="Wingdings" w:hAnsi="Wingdings" w:hint="default"/>
      </w:rPr>
    </w:lvl>
    <w:lvl w:ilvl="6" w:tplc="E234A846" w:tentative="1">
      <w:start w:val="1"/>
      <w:numFmt w:val="bullet"/>
      <w:lvlText w:val=""/>
      <w:lvlJc w:val="left"/>
      <w:pPr>
        <w:ind w:left="5040" w:hanging="360"/>
      </w:pPr>
      <w:rPr>
        <w:rFonts w:ascii="Symbol" w:hAnsi="Symbol" w:hint="default"/>
      </w:rPr>
    </w:lvl>
    <w:lvl w:ilvl="7" w:tplc="346A18F0" w:tentative="1">
      <w:start w:val="1"/>
      <w:numFmt w:val="bullet"/>
      <w:lvlText w:val="o"/>
      <w:lvlJc w:val="left"/>
      <w:pPr>
        <w:ind w:left="5760" w:hanging="360"/>
      </w:pPr>
      <w:rPr>
        <w:rFonts w:ascii="Courier New" w:hAnsi="Courier New" w:cs="Courier New" w:hint="default"/>
      </w:rPr>
    </w:lvl>
    <w:lvl w:ilvl="8" w:tplc="F0CC4674" w:tentative="1">
      <w:start w:val="1"/>
      <w:numFmt w:val="bullet"/>
      <w:lvlText w:val=""/>
      <w:lvlJc w:val="left"/>
      <w:pPr>
        <w:ind w:left="6480" w:hanging="360"/>
      </w:pPr>
      <w:rPr>
        <w:rFonts w:ascii="Wingdings" w:hAnsi="Wingdings" w:hint="default"/>
      </w:rPr>
    </w:lvl>
  </w:abstractNum>
  <w:abstractNum w:abstractNumId="5" w15:restartNumberingAfterBreak="0">
    <w:nsid w:val="21725750"/>
    <w:multiLevelType w:val="hybridMultilevel"/>
    <w:tmpl w:val="9DBE31FE"/>
    <w:lvl w:ilvl="0" w:tplc="CCEC0362">
      <w:start w:val="1"/>
      <w:numFmt w:val="hebrew1"/>
      <w:lvlText w:val="%1."/>
      <w:lvlJc w:val="center"/>
      <w:pPr>
        <w:ind w:left="720" w:hanging="360"/>
      </w:pPr>
    </w:lvl>
    <w:lvl w:ilvl="1" w:tplc="228225AE">
      <w:start w:val="1"/>
      <w:numFmt w:val="lowerLetter"/>
      <w:lvlText w:val="%2."/>
      <w:lvlJc w:val="left"/>
      <w:pPr>
        <w:ind w:left="1440" w:hanging="360"/>
      </w:pPr>
    </w:lvl>
    <w:lvl w:ilvl="2" w:tplc="DB32A76E">
      <w:start w:val="1"/>
      <w:numFmt w:val="lowerRoman"/>
      <w:lvlText w:val="%3."/>
      <w:lvlJc w:val="right"/>
      <w:pPr>
        <w:ind w:left="2160" w:hanging="180"/>
      </w:pPr>
    </w:lvl>
    <w:lvl w:ilvl="3" w:tplc="D1B0D006">
      <w:start w:val="1"/>
      <w:numFmt w:val="decimal"/>
      <w:lvlText w:val="%4."/>
      <w:lvlJc w:val="left"/>
      <w:pPr>
        <w:ind w:left="2880" w:hanging="360"/>
      </w:pPr>
    </w:lvl>
    <w:lvl w:ilvl="4" w:tplc="30744620">
      <w:start w:val="1"/>
      <w:numFmt w:val="lowerLetter"/>
      <w:lvlText w:val="%5."/>
      <w:lvlJc w:val="left"/>
      <w:pPr>
        <w:ind w:left="3600" w:hanging="360"/>
      </w:pPr>
    </w:lvl>
    <w:lvl w:ilvl="5" w:tplc="C2BADD4A">
      <w:start w:val="1"/>
      <w:numFmt w:val="lowerRoman"/>
      <w:lvlText w:val="%6."/>
      <w:lvlJc w:val="right"/>
      <w:pPr>
        <w:ind w:left="4320" w:hanging="180"/>
      </w:pPr>
    </w:lvl>
    <w:lvl w:ilvl="6" w:tplc="DA7411E8">
      <w:start w:val="1"/>
      <w:numFmt w:val="decimal"/>
      <w:lvlText w:val="%7."/>
      <w:lvlJc w:val="left"/>
      <w:pPr>
        <w:ind w:left="5040" w:hanging="360"/>
      </w:pPr>
    </w:lvl>
    <w:lvl w:ilvl="7" w:tplc="31342164">
      <w:start w:val="1"/>
      <w:numFmt w:val="lowerLetter"/>
      <w:lvlText w:val="%8."/>
      <w:lvlJc w:val="left"/>
      <w:pPr>
        <w:ind w:left="5760" w:hanging="360"/>
      </w:pPr>
    </w:lvl>
    <w:lvl w:ilvl="8" w:tplc="7548EDEA">
      <w:start w:val="1"/>
      <w:numFmt w:val="lowerRoman"/>
      <w:lvlText w:val="%9."/>
      <w:lvlJc w:val="right"/>
      <w:pPr>
        <w:ind w:left="6480" w:hanging="180"/>
      </w:pPr>
    </w:lvl>
  </w:abstractNum>
  <w:abstractNum w:abstractNumId="6" w15:restartNumberingAfterBreak="0">
    <w:nsid w:val="27657A31"/>
    <w:multiLevelType w:val="hybridMultilevel"/>
    <w:tmpl w:val="D0EEF276"/>
    <w:lvl w:ilvl="0" w:tplc="7E3A0128">
      <w:start w:val="1"/>
      <w:numFmt w:val="decimal"/>
      <w:lvlText w:val="%1."/>
      <w:lvlJc w:val="left"/>
      <w:pPr>
        <w:ind w:left="720" w:hanging="360"/>
      </w:pPr>
      <w:rPr>
        <w:rFonts w:hint="default"/>
      </w:rPr>
    </w:lvl>
    <w:lvl w:ilvl="1" w:tplc="C386680A">
      <w:start w:val="1"/>
      <w:numFmt w:val="bullet"/>
      <w:lvlText w:val="o"/>
      <w:lvlJc w:val="left"/>
      <w:pPr>
        <w:ind w:left="1440" w:hanging="360"/>
      </w:pPr>
      <w:rPr>
        <w:rFonts w:ascii="Courier New" w:hAnsi="Courier New" w:cs="Courier New" w:hint="default"/>
      </w:rPr>
    </w:lvl>
    <w:lvl w:ilvl="2" w:tplc="BD1EA93E" w:tentative="1">
      <w:start w:val="1"/>
      <w:numFmt w:val="bullet"/>
      <w:lvlText w:val=""/>
      <w:lvlJc w:val="left"/>
      <w:pPr>
        <w:ind w:left="2160" w:hanging="360"/>
      </w:pPr>
      <w:rPr>
        <w:rFonts w:ascii="Wingdings" w:hAnsi="Wingdings" w:hint="default"/>
      </w:rPr>
    </w:lvl>
    <w:lvl w:ilvl="3" w:tplc="5C2A1E1A" w:tentative="1">
      <w:start w:val="1"/>
      <w:numFmt w:val="bullet"/>
      <w:lvlText w:val=""/>
      <w:lvlJc w:val="left"/>
      <w:pPr>
        <w:ind w:left="2880" w:hanging="360"/>
      </w:pPr>
      <w:rPr>
        <w:rFonts w:ascii="Symbol" w:hAnsi="Symbol" w:hint="default"/>
      </w:rPr>
    </w:lvl>
    <w:lvl w:ilvl="4" w:tplc="1D803A42" w:tentative="1">
      <w:start w:val="1"/>
      <w:numFmt w:val="bullet"/>
      <w:lvlText w:val="o"/>
      <w:lvlJc w:val="left"/>
      <w:pPr>
        <w:ind w:left="3600" w:hanging="360"/>
      </w:pPr>
      <w:rPr>
        <w:rFonts w:ascii="Courier New" w:hAnsi="Courier New" w:cs="Courier New" w:hint="default"/>
      </w:rPr>
    </w:lvl>
    <w:lvl w:ilvl="5" w:tplc="4AEEF878" w:tentative="1">
      <w:start w:val="1"/>
      <w:numFmt w:val="bullet"/>
      <w:lvlText w:val=""/>
      <w:lvlJc w:val="left"/>
      <w:pPr>
        <w:ind w:left="4320" w:hanging="360"/>
      </w:pPr>
      <w:rPr>
        <w:rFonts w:ascii="Wingdings" w:hAnsi="Wingdings" w:hint="default"/>
      </w:rPr>
    </w:lvl>
    <w:lvl w:ilvl="6" w:tplc="AEEE60CE" w:tentative="1">
      <w:start w:val="1"/>
      <w:numFmt w:val="bullet"/>
      <w:lvlText w:val=""/>
      <w:lvlJc w:val="left"/>
      <w:pPr>
        <w:ind w:left="5040" w:hanging="360"/>
      </w:pPr>
      <w:rPr>
        <w:rFonts w:ascii="Symbol" w:hAnsi="Symbol" w:hint="default"/>
      </w:rPr>
    </w:lvl>
    <w:lvl w:ilvl="7" w:tplc="4AEE12B8" w:tentative="1">
      <w:start w:val="1"/>
      <w:numFmt w:val="bullet"/>
      <w:lvlText w:val="o"/>
      <w:lvlJc w:val="left"/>
      <w:pPr>
        <w:ind w:left="5760" w:hanging="360"/>
      </w:pPr>
      <w:rPr>
        <w:rFonts w:ascii="Courier New" w:hAnsi="Courier New" w:cs="Courier New" w:hint="default"/>
      </w:rPr>
    </w:lvl>
    <w:lvl w:ilvl="8" w:tplc="984E9874" w:tentative="1">
      <w:start w:val="1"/>
      <w:numFmt w:val="bullet"/>
      <w:lvlText w:val=""/>
      <w:lvlJc w:val="left"/>
      <w:pPr>
        <w:ind w:left="6480" w:hanging="360"/>
      </w:pPr>
      <w:rPr>
        <w:rFonts w:ascii="Wingdings" w:hAnsi="Wingdings" w:hint="default"/>
      </w:rPr>
    </w:lvl>
  </w:abstractNum>
  <w:abstractNum w:abstractNumId="7" w15:restartNumberingAfterBreak="0">
    <w:nsid w:val="292B2108"/>
    <w:multiLevelType w:val="hybridMultilevel"/>
    <w:tmpl w:val="4E0ED8B6"/>
    <w:lvl w:ilvl="0" w:tplc="386CE57C">
      <w:start w:val="1"/>
      <w:numFmt w:val="hebrew1"/>
      <w:lvlText w:val="%1."/>
      <w:lvlJc w:val="left"/>
      <w:pPr>
        <w:ind w:left="1080" w:hanging="360"/>
      </w:pPr>
      <w:rPr>
        <w:rFonts w:hint="default"/>
      </w:rPr>
    </w:lvl>
    <w:lvl w:ilvl="1" w:tplc="785038D8" w:tentative="1">
      <w:start w:val="1"/>
      <w:numFmt w:val="lowerLetter"/>
      <w:lvlText w:val="%2."/>
      <w:lvlJc w:val="left"/>
      <w:pPr>
        <w:ind w:left="1800" w:hanging="360"/>
      </w:pPr>
    </w:lvl>
    <w:lvl w:ilvl="2" w:tplc="3B661B84" w:tentative="1">
      <w:start w:val="1"/>
      <w:numFmt w:val="lowerRoman"/>
      <w:lvlText w:val="%3."/>
      <w:lvlJc w:val="right"/>
      <w:pPr>
        <w:ind w:left="2520" w:hanging="180"/>
      </w:pPr>
    </w:lvl>
    <w:lvl w:ilvl="3" w:tplc="13FE5E56" w:tentative="1">
      <w:start w:val="1"/>
      <w:numFmt w:val="decimal"/>
      <w:lvlText w:val="%4."/>
      <w:lvlJc w:val="left"/>
      <w:pPr>
        <w:ind w:left="3240" w:hanging="360"/>
      </w:pPr>
    </w:lvl>
    <w:lvl w:ilvl="4" w:tplc="8078F1C2" w:tentative="1">
      <w:start w:val="1"/>
      <w:numFmt w:val="lowerLetter"/>
      <w:lvlText w:val="%5."/>
      <w:lvlJc w:val="left"/>
      <w:pPr>
        <w:ind w:left="3960" w:hanging="360"/>
      </w:pPr>
    </w:lvl>
    <w:lvl w:ilvl="5" w:tplc="40F66960" w:tentative="1">
      <w:start w:val="1"/>
      <w:numFmt w:val="lowerRoman"/>
      <w:lvlText w:val="%6."/>
      <w:lvlJc w:val="right"/>
      <w:pPr>
        <w:ind w:left="4680" w:hanging="180"/>
      </w:pPr>
    </w:lvl>
    <w:lvl w:ilvl="6" w:tplc="1938F222" w:tentative="1">
      <w:start w:val="1"/>
      <w:numFmt w:val="decimal"/>
      <w:lvlText w:val="%7."/>
      <w:lvlJc w:val="left"/>
      <w:pPr>
        <w:ind w:left="5400" w:hanging="360"/>
      </w:pPr>
    </w:lvl>
    <w:lvl w:ilvl="7" w:tplc="C57A6360" w:tentative="1">
      <w:start w:val="1"/>
      <w:numFmt w:val="lowerLetter"/>
      <w:lvlText w:val="%8."/>
      <w:lvlJc w:val="left"/>
      <w:pPr>
        <w:ind w:left="6120" w:hanging="360"/>
      </w:pPr>
    </w:lvl>
    <w:lvl w:ilvl="8" w:tplc="E8CA3BDE" w:tentative="1">
      <w:start w:val="1"/>
      <w:numFmt w:val="lowerRoman"/>
      <w:lvlText w:val="%9."/>
      <w:lvlJc w:val="right"/>
      <w:pPr>
        <w:ind w:left="6840" w:hanging="180"/>
      </w:pPr>
    </w:lvl>
  </w:abstractNum>
  <w:abstractNum w:abstractNumId="8" w15:restartNumberingAfterBreak="0">
    <w:nsid w:val="2B2204B2"/>
    <w:multiLevelType w:val="hybridMultilevel"/>
    <w:tmpl w:val="EB968578"/>
    <w:lvl w:ilvl="0" w:tplc="D0525F38">
      <w:start w:val="1"/>
      <w:numFmt w:val="decimal"/>
      <w:lvlText w:val="%1."/>
      <w:lvlJc w:val="left"/>
      <w:pPr>
        <w:ind w:left="720" w:hanging="360"/>
      </w:pPr>
    </w:lvl>
    <w:lvl w:ilvl="1" w:tplc="5A62C68A" w:tentative="1">
      <w:start w:val="1"/>
      <w:numFmt w:val="lowerLetter"/>
      <w:lvlText w:val="%2."/>
      <w:lvlJc w:val="left"/>
      <w:pPr>
        <w:ind w:left="1440" w:hanging="360"/>
      </w:pPr>
    </w:lvl>
    <w:lvl w:ilvl="2" w:tplc="22765924" w:tentative="1">
      <w:start w:val="1"/>
      <w:numFmt w:val="lowerRoman"/>
      <w:lvlText w:val="%3."/>
      <w:lvlJc w:val="right"/>
      <w:pPr>
        <w:ind w:left="2160" w:hanging="180"/>
      </w:pPr>
    </w:lvl>
    <w:lvl w:ilvl="3" w:tplc="2BE0A4A8" w:tentative="1">
      <w:start w:val="1"/>
      <w:numFmt w:val="decimal"/>
      <w:lvlText w:val="%4."/>
      <w:lvlJc w:val="left"/>
      <w:pPr>
        <w:ind w:left="2880" w:hanging="360"/>
      </w:pPr>
    </w:lvl>
    <w:lvl w:ilvl="4" w:tplc="7478A03A" w:tentative="1">
      <w:start w:val="1"/>
      <w:numFmt w:val="lowerLetter"/>
      <w:lvlText w:val="%5."/>
      <w:lvlJc w:val="left"/>
      <w:pPr>
        <w:ind w:left="3600" w:hanging="360"/>
      </w:pPr>
    </w:lvl>
    <w:lvl w:ilvl="5" w:tplc="6A64DB96" w:tentative="1">
      <w:start w:val="1"/>
      <w:numFmt w:val="lowerRoman"/>
      <w:lvlText w:val="%6."/>
      <w:lvlJc w:val="right"/>
      <w:pPr>
        <w:ind w:left="4320" w:hanging="180"/>
      </w:pPr>
    </w:lvl>
    <w:lvl w:ilvl="6" w:tplc="CCDA79B2" w:tentative="1">
      <w:start w:val="1"/>
      <w:numFmt w:val="decimal"/>
      <w:lvlText w:val="%7."/>
      <w:lvlJc w:val="left"/>
      <w:pPr>
        <w:ind w:left="5040" w:hanging="360"/>
      </w:pPr>
    </w:lvl>
    <w:lvl w:ilvl="7" w:tplc="2BA6C4EE" w:tentative="1">
      <w:start w:val="1"/>
      <w:numFmt w:val="lowerLetter"/>
      <w:lvlText w:val="%8."/>
      <w:lvlJc w:val="left"/>
      <w:pPr>
        <w:ind w:left="5760" w:hanging="360"/>
      </w:pPr>
    </w:lvl>
    <w:lvl w:ilvl="8" w:tplc="7E307530" w:tentative="1">
      <w:start w:val="1"/>
      <w:numFmt w:val="lowerRoman"/>
      <w:lvlText w:val="%9."/>
      <w:lvlJc w:val="right"/>
      <w:pPr>
        <w:ind w:left="6480" w:hanging="180"/>
      </w:pPr>
    </w:lvl>
  </w:abstractNum>
  <w:abstractNum w:abstractNumId="9" w15:restartNumberingAfterBreak="0">
    <w:nsid w:val="2C7A7F63"/>
    <w:multiLevelType w:val="multilevel"/>
    <w:tmpl w:val="7EF86FE0"/>
    <w:lvl w:ilvl="0">
      <w:start w:val="1"/>
      <w:numFmt w:val="decimal"/>
      <w:lvlText w:val="%1."/>
      <w:lvlJc w:val="left"/>
      <w:pPr>
        <w:ind w:left="360" w:hanging="360"/>
      </w:pPr>
      <w:rPr>
        <w:b w:val="0"/>
        <w:bCs w:val="0"/>
      </w:rPr>
    </w:lvl>
    <w:lvl w:ilvl="1">
      <w:start w:val="1"/>
      <w:numFmt w:val="decimal"/>
      <w:lvlText w:val="%1.%2."/>
      <w:lvlJc w:val="left"/>
      <w:pPr>
        <w:ind w:left="432" w:hanging="432"/>
      </w:pPr>
      <w:rPr>
        <w:rFonts w:ascii="David" w:hAnsi="David" w:cs="David" w:hint="default"/>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B34E6"/>
    <w:multiLevelType w:val="hybridMultilevel"/>
    <w:tmpl w:val="7B42F34E"/>
    <w:lvl w:ilvl="0" w:tplc="97B6AAE6">
      <w:start w:val="1"/>
      <w:numFmt w:val="hebrew1"/>
      <w:lvlText w:val="%1."/>
      <w:lvlJc w:val="left"/>
      <w:pPr>
        <w:ind w:left="1800" w:hanging="360"/>
      </w:pPr>
      <w:rPr>
        <w:rFonts w:hint="default"/>
      </w:rPr>
    </w:lvl>
    <w:lvl w:ilvl="1" w:tplc="D4AA2376" w:tentative="1">
      <w:start w:val="1"/>
      <w:numFmt w:val="lowerLetter"/>
      <w:lvlText w:val="%2."/>
      <w:lvlJc w:val="left"/>
      <w:pPr>
        <w:ind w:left="2520" w:hanging="360"/>
      </w:pPr>
    </w:lvl>
    <w:lvl w:ilvl="2" w:tplc="C8C02B0C" w:tentative="1">
      <w:start w:val="1"/>
      <w:numFmt w:val="lowerRoman"/>
      <w:lvlText w:val="%3."/>
      <w:lvlJc w:val="right"/>
      <w:pPr>
        <w:ind w:left="3240" w:hanging="180"/>
      </w:pPr>
    </w:lvl>
    <w:lvl w:ilvl="3" w:tplc="DE2AA5CE" w:tentative="1">
      <w:start w:val="1"/>
      <w:numFmt w:val="decimal"/>
      <w:lvlText w:val="%4."/>
      <w:lvlJc w:val="left"/>
      <w:pPr>
        <w:ind w:left="3960" w:hanging="360"/>
      </w:pPr>
    </w:lvl>
    <w:lvl w:ilvl="4" w:tplc="5EE863B4" w:tentative="1">
      <w:start w:val="1"/>
      <w:numFmt w:val="lowerLetter"/>
      <w:lvlText w:val="%5."/>
      <w:lvlJc w:val="left"/>
      <w:pPr>
        <w:ind w:left="4680" w:hanging="360"/>
      </w:pPr>
    </w:lvl>
    <w:lvl w:ilvl="5" w:tplc="4A12F3BE" w:tentative="1">
      <w:start w:val="1"/>
      <w:numFmt w:val="lowerRoman"/>
      <w:lvlText w:val="%6."/>
      <w:lvlJc w:val="right"/>
      <w:pPr>
        <w:ind w:left="5400" w:hanging="180"/>
      </w:pPr>
    </w:lvl>
    <w:lvl w:ilvl="6" w:tplc="5672A51C" w:tentative="1">
      <w:start w:val="1"/>
      <w:numFmt w:val="decimal"/>
      <w:lvlText w:val="%7."/>
      <w:lvlJc w:val="left"/>
      <w:pPr>
        <w:ind w:left="6120" w:hanging="360"/>
      </w:pPr>
    </w:lvl>
    <w:lvl w:ilvl="7" w:tplc="8EACEE58" w:tentative="1">
      <w:start w:val="1"/>
      <w:numFmt w:val="lowerLetter"/>
      <w:lvlText w:val="%8."/>
      <w:lvlJc w:val="left"/>
      <w:pPr>
        <w:ind w:left="6840" w:hanging="360"/>
      </w:pPr>
    </w:lvl>
    <w:lvl w:ilvl="8" w:tplc="28745FE2" w:tentative="1">
      <w:start w:val="1"/>
      <w:numFmt w:val="lowerRoman"/>
      <w:lvlText w:val="%9."/>
      <w:lvlJc w:val="right"/>
      <w:pPr>
        <w:ind w:left="7560" w:hanging="180"/>
      </w:pPr>
    </w:lvl>
  </w:abstractNum>
  <w:abstractNum w:abstractNumId="11" w15:restartNumberingAfterBreak="0">
    <w:nsid w:val="2EA11BA2"/>
    <w:multiLevelType w:val="multilevel"/>
    <w:tmpl w:val="21F0560C"/>
    <w:lvl w:ilvl="0">
      <w:start w:val="1"/>
      <w:numFmt w:val="decimal"/>
      <w:lvlText w:val="%1."/>
      <w:lvlJc w:val="left"/>
      <w:pPr>
        <w:ind w:left="360" w:hanging="360"/>
      </w:pPr>
      <w:rPr>
        <w:sz w:val="24"/>
        <w:lang w:bidi="he-IL"/>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F4EB7"/>
    <w:multiLevelType w:val="multilevel"/>
    <w:tmpl w:val="2790295A"/>
    <w:lvl w:ilvl="0">
      <w:start w:val="5"/>
      <w:numFmt w:val="decimal"/>
      <w:lvlText w:val="%1"/>
      <w:lvlJc w:val="left"/>
      <w:pPr>
        <w:ind w:left="420" w:hanging="420"/>
      </w:pPr>
      <w:rPr>
        <w:rFonts w:hint="default"/>
        <w:sz w:val="22"/>
      </w:rPr>
    </w:lvl>
    <w:lvl w:ilvl="1">
      <w:start w:val="10"/>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3" w15:restartNumberingAfterBreak="0">
    <w:nsid w:val="396357E4"/>
    <w:multiLevelType w:val="hybridMultilevel"/>
    <w:tmpl w:val="9B244A76"/>
    <w:lvl w:ilvl="0" w:tplc="04964F96">
      <w:start w:val="1"/>
      <w:numFmt w:val="decimal"/>
      <w:lvlText w:val="%1."/>
      <w:lvlJc w:val="left"/>
      <w:pPr>
        <w:ind w:left="720" w:hanging="360"/>
      </w:pPr>
      <w:rPr>
        <w:rFonts w:ascii="David" w:hAnsi="David" w:cs="David" w:hint="default"/>
      </w:rPr>
    </w:lvl>
    <w:lvl w:ilvl="1" w:tplc="734CC064" w:tentative="1">
      <w:start w:val="1"/>
      <w:numFmt w:val="lowerLetter"/>
      <w:lvlText w:val="%2."/>
      <w:lvlJc w:val="left"/>
      <w:pPr>
        <w:ind w:left="1440" w:hanging="360"/>
      </w:pPr>
    </w:lvl>
    <w:lvl w:ilvl="2" w:tplc="56DA8606" w:tentative="1">
      <w:start w:val="1"/>
      <w:numFmt w:val="lowerRoman"/>
      <w:lvlText w:val="%3."/>
      <w:lvlJc w:val="right"/>
      <w:pPr>
        <w:ind w:left="2160" w:hanging="180"/>
      </w:pPr>
    </w:lvl>
    <w:lvl w:ilvl="3" w:tplc="28E2B8C2" w:tentative="1">
      <w:start w:val="1"/>
      <w:numFmt w:val="decimal"/>
      <w:lvlText w:val="%4."/>
      <w:lvlJc w:val="left"/>
      <w:pPr>
        <w:ind w:left="2880" w:hanging="360"/>
      </w:pPr>
    </w:lvl>
    <w:lvl w:ilvl="4" w:tplc="950A351A" w:tentative="1">
      <w:start w:val="1"/>
      <w:numFmt w:val="lowerLetter"/>
      <w:lvlText w:val="%5."/>
      <w:lvlJc w:val="left"/>
      <w:pPr>
        <w:ind w:left="3600" w:hanging="360"/>
      </w:pPr>
    </w:lvl>
    <w:lvl w:ilvl="5" w:tplc="7F487294" w:tentative="1">
      <w:start w:val="1"/>
      <w:numFmt w:val="lowerRoman"/>
      <w:lvlText w:val="%6."/>
      <w:lvlJc w:val="right"/>
      <w:pPr>
        <w:ind w:left="4320" w:hanging="180"/>
      </w:pPr>
    </w:lvl>
    <w:lvl w:ilvl="6" w:tplc="2842DF5E" w:tentative="1">
      <w:start w:val="1"/>
      <w:numFmt w:val="decimal"/>
      <w:lvlText w:val="%7."/>
      <w:lvlJc w:val="left"/>
      <w:pPr>
        <w:ind w:left="5040" w:hanging="360"/>
      </w:pPr>
    </w:lvl>
    <w:lvl w:ilvl="7" w:tplc="B64CF9CA" w:tentative="1">
      <w:start w:val="1"/>
      <w:numFmt w:val="lowerLetter"/>
      <w:lvlText w:val="%8."/>
      <w:lvlJc w:val="left"/>
      <w:pPr>
        <w:ind w:left="5760" w:hanging="360"/>
      </w:pPr>
    </w:lvl>
    <w:lvl w:ilvl="8" w:tplc="803886B0" w:tentative="1">
      <w:start w:val="1"/>
      <w:numFmt w:val="lowerRoman"/>
      <w:lvlText w:val="%9."/>
      <w:lvlJc w:val="right"/>
      <w:pPr>
        <w:ind w:left="6480" w:hanging="180"/>
      </w:pPr>
    </w:lvl>
  </w:abstractNum>
  <w:abstractNum w:abstractNumId="14" w15:restartNumberingAfterBreak="0">
    <w:nsid w:val="3A6F6E4F"/>
    <w:multiLevelType w:val="hybridMultilevel"/>
    <w:tmpl w:val="38D25CA6"/>
    <w:lvl w:ilvl="0" w:tplc="296C638E">
      <w:start w:val="1"/>
      <w:numFmt w:val="decimal"/>
      <w:lvlText w:val="%1."/>
      <w:lvlJc w:val="left"/>
      <w:pPr>
        <w:ind w:left="720" w:hanging="360"/>
      </w:pPr>
    </w:lvl>
    <w:lvl w:ilvl="1" w:tplc="CD888B5A">
      <w:start w:val="1"/>
      <w:numFmt w:val="lowerLetter"/>
      <w:lvlText w:val="%2."/>
      <w:lvlJc w:val="left"/>
      <w:pPr>
        <w:ind w:left="1440" w:hanging="360"/>
      </w:pPr>
    </w:lvl>
    <w:lvl w:ilvl="2" w:tplc="7B1C4A28">
      <w:start w:val="1"/>
      <w:numFmt w:val="lowerRoman"/>
      <w:lvlText w:val="%3."/>
      <w:lvlJc w:val="right"/>
      <w:pPr>
        <w:ind w:left="2160" w:hanging="180"/>
      </w:pPr>
    </w:lvl>
    <w:lvl w:ilvl="3" w:tplc="44E6BAFE">
      <w:start w:val="1"/>
      <w:numFmt w:val="decimal"/>
      <w:lvlText w:val="%4."/>
      <w:lvlJc w:val="left"/>
      <w:pPr>
        <w:ind w:left="2880" w:hanging="360"/>
      </w:pPr>
    </w:lvl>
    <w:lvl w:ilvl="4" w:tplc="1C2E99BE">
      <w:start w:val="1"/>
      <w:numFmt w:val="lowerLetter"/>
      <w:lvlText w:val="%5."/>
      <w:lvlJc w:val="left"/>
      <w:pPr>
        <w:ind w:left="3600" w:hanging="360"/>
      </w:pPr>
    </w:lvl>
    <w:lvl w:ilvl="5" w:tplc="A0DCC7B8">
      <w:start w:val="1"/>
      <w:numFmt w:val="lowerRoman"/>
      <w:lvlText w:val="%6."/>
      <w:lvlJc w:val="right"/>
      <w:pPr>
        <w:ind w:left="4320" w:hanging="180"/>
      </w:pPr>
    </w:lvl>
    <w:lvl w:ilvl="6" w:tplc="82183378">
      <w:start w:val="1"/>
      <w:numFmt w:val="decimal"/>
      <w:lvlText w:val="%7."/>
      <w:lvlJc w:val="left"/>
      <w:pPr>
        <w:ind w:left="5040" w:hanging="360"/>
      </w:pPr>
    </w:lvl>
    <w:lvl w:ilvl="7" w:tplc="EFF63F8C">
      <w:start w:val="1"/>
      <w:numFmt w:val="lowerLetter"/>
      <w:lvlText w:val="%8."/>
      <w:lvlJc w:val="left"/>
      <w:pPr>
        <w:ind w:left="5760" w:hanging="360"/>
      </w:pPr>
    </w:lvl>
    <w:lvl w:ilvl="8" w:tplc="3DA08958">
      <w:start w:val="1"/>
      <w:numFmt w:val="lowerRoman"/>
      <w:lvlText w:val="%9."/>
      <w:lvlJc w:val="right"/>
      <w:pPr>
        <w:ind w:left="6480" w:hanging="180"/>
      </w:pPr>
    </w:lvl>
  </w:abstractNum>
  <w:abstractNum w:abstractNumId="15" w15:restartNumberingAfterBreak="0">
    <w:nsid w:val="3B1713C4"/>
    <w:multiLevelType w:val="multilevel"/>
    <w:tmpl w:val="D7347E9C"/>
    <w:lvl w:ilvl="0">
      <w:start w:val="1"/>
      <w:numFmt w:val="decimal"/>
      <w:pStyle w:val="a"/>
      <w:lvlText w:val="%1."/>
      <w:lvlJc w:val="right"/>
      <w:pPr>
        <w:tabs>
          <w:tab w:val="num" w:pos="737"/>
        </w:tabs>
        <w:ind w:left="737" w:hanging="567"/>
      </w:pPr>
      <w:rPr>
        <w:b/>
        <w:bCs/>
        <w:i w:val="0"/>
        <w:iCs w:val="0"/>
        <w:strike w:val="0"/>
        <w:dstrike w:val="0"/>
        <w:u w:val="none"/>
        <w:effect w:val="none"/>
      </w:rPr>
    </w:lvl>
    <w:lvl w:ilvl="1">
      <w:start w:val="1"/>
      <w:numFmt w:val="decimal"/>
      <w:lvlText w:val="%1.%2."/>
      <w:lvlJc w:val="right"/>
      <w:pPr>
        <w:tabs>
          <w:tab w:val="num" w:pos="1418"/>
        </w:tabs>
        <w:ind w:left="1418" w:hanging="341"/>
      </w:pPr>
      <w:rPr>
        <w:b w:val="0"/>
        <w:bCs w:val="0"/>
      </w:rPr>
    </w:lvl>
    <w:lvl w:ilvl="2">
      <w:start w:val="1"/>
      <w:numFmt w:val="decimal"/>
      <w:lvlText w:val="%1.%2.%3."/>
      <w:lvlJc w:val="right"/>
      <w:pPr>
        <w:tabs>
          <w:tab w:val="num" w:pos="2155"/>
        </w:tabs>
        <w:ind w:left="2155" w:hanging="227"/>
      </w:pPr>
      <w:rPr>
        <w:b/>
        <w:bCs/>
      </w:rPr>
    </w:lvl>
    <w:lvl w:ilvl="3">
      <w:start w:val="1"/>
      <w:numFmt w:val="decimal"/>
      <w:lvlText w:val="%1.%2.%3.%4."/>
      <w:lvlJc w:val="right"/>
      <w:pPr>
        <w:tabs>
          <w:tab w:val="num" w:pos="2892"/>
        </w:tabs>
        <w:ind w:left="2892" w:hanging="114"/>
      </w:pPr>
    </w:lvl>
    <w:lvl w:ilvl="4">
      <w:start w:val="1"/>
      <w:numFmt w:val="decimal"/>
      <w:lvlText w:val="%1.%2.%3.%4.%5."/>
      <w:lvlJc w:val="center"/>
      <w:pPr>
        <w:tabs>
          <w:tab w:val="num" w:pos="4309"/>
        </w:tabs>
        <w:ind w:left="4309" w:hanging="1077"/>
      </w:pPr>
    </w:lvl>
    <w:lvl w:ilvl="5">
      <w:start w:val="1"/>
      <w:numFmt w:val="decimal"/>
      <w:lvlText w:val="%1.%2.%3.%4.%5.%6."/>
      <w:lvlJc w:val="center"/>
      <w:pPr>
        <w:tabs>
          <w:tab w:val="num" w:pos="6577"/>
        </w:tabs>
        <w:ind w:left="6577" w:hanging="964"/>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16" w15:restartNumberingAfterBreak="0">
    <w:nsid w:val="3B4D3BED"/>
    <w:multiLevelType w:val="hybridMultilevel"/>
    <w:tmpl w:val="52980878"/>
    <w:lvl w:ilvl="0" w:tplc="2CFE6B60">
      <w:start w:val="1"/>
      <w:numFmt w:val="hebrew1"/>
      <w:lvlText w:val="%1."/>
      <w:lvlJc w:val="center"/>
      <w:pPr>
        <w:ind w:left="1134" w:hanging="360"/>
      </w:pPr>
    </w:lvl>
    <w:lvl w:ilvl="1" w:tplc="E0C6AA20" w:tentative="1">
      <w:start w:val="1"/>
      <w:numFmt w:val="lowerLetter"/>
      <w:lvlText w:val="%2."/>
      <w:lvlJc w:val="left"/>
      <w:pPr>
        <w:ind w:left="1854" w:hanging="360"/>
      </w:pPr>
    </w:lvl>
    <w:lvl w:ilvl="2" w:tplc="11FA0558" w:tentative="1">
      <w:start w:val="1"/>
      <w:numFmt w:val="lowerRoman"/>
      <w:lvlText w:val="%3."/>
      <w:lvlJc w:val="right"/>
      <w:pPr>
        <w:ind w:left="2574" w:hanging="180"/>
      </w:pPr>
    </w:lvl>
    <w:lvl w:ilvl="3" w:tplc="3C341CCE" w:tentative="1">
      <w:start w:val="1"/>
      <w:numFmt w:val="decimal"/>
      <w:lvlText w:val="%4."/>
      <w:lvlJc w:val="left"/>
      <w:pPr>
        <w:ind w:left="3294" w:hanging="360"/>
      </w:pPr>
    </w:lvl>
    <w:lvl w:ilvl="4" w:tplc="6E148EA4" w:tentative="1">
      <w:start w:val="1"/>
      <w:numFmt w:val="lowerLetter"/>
      <w:lvlText w:val="%5."/>
      <w:lvlJc w:val="left"/>
      <w:pPr>
        <w:ind w:left="4014" w:hanging="360"/>
      </w:pPr>
    </w:lvl>
    <w:lvl w:ilvl="5" w:tplc="95A8F188" w:tentative="1">
      <w:start w:val="1"/>
      <w:numFmt w:val="lowerRoman"/>
      <w:lvlText w:val="%6."/>
      <w:lvlJc w:val="right"/>
      <w:pPr>
        <w:ind w:left="4734" w:hanging="180"/>
      </w:pPr>
    </w:lvl>
    <w:lvl w:ilvl="6" w:tplc="7AD477F8" w:tentative="1">
      <w:start w:val="1"/>
      <w:numFmt w:val="decimal"/>
      <w:lvlText w:val="%7."/>
      <w:lvlJc w:val="left"/>
      <w:pPr>
        <w:ind w:left="5454" w:hanging="360"/>
      </w:pPr>
    </w:lvl>
    <w:lvl w:ilvl="7" w:tplc="D4E4E9B0" w:tentative="1">
      <w:start w:val="1"/>
      <w:numFmt w:val="lowerLetter"/>
      <w:lvlText w:val="%8."/>
      <w:lvlJc w:val="left"/>
      <w:pPr>
        <w:ind w:left="6174" w:hanging="360"/>
      </w:pPr>
    </w:lvl>
    <w:lvl w:ilvl="8" w:tplc="9CEC7EEE" w:tentative="1">
      <w:start w:val="1"/>
      <w:numFmt w:val="lowerRoman"/>
      <w:lvlText w:val="%9."/>
      <w:lvlJc w:val="right"/>
      <w:pPr>
        <w:ind w:left="6894" w:hanging="180"/>
      </w:pPr>
    </w:lvl>
  </w:abstractNum>
  <w:abstractNum w:abstractNumId="17" w15:restartNumberingAfterBreak="0">
    <w:nsid w:val="464F1063"/>
    <w:multiLevelType w:val="multilevel"/>
    <w:tmpl w:val="8260FD5C"/>
    <w:lvl w:ilvl="0">
      <w:start w:val="5"/>
      <w:numFmt w:val="decimal"/>
      <w:lvlText w:val="%1"/>
      <w:lvlJc w:val="left"/>
      <w:pPr>
        <w:ind w:left="360" w:hanging="360"/>
      </w:pPr>
      <w:rPr>
        <w:rFonts w:hint="default"/>
        <w:sz w:val="22"/>
      </w:rPr>
    </w:lvl>
    <w:lvl w:ilvl="1">
      <w:start w:val="1"/>
      <w:numFmt w:val="decimal"/>
      <w:lvlText w:val="%1.%2"/>
      <w:lvlJc w:val="left"/>
      <w:pPr>
        <w:ind w:left="720" w:hanging="360"/>
      </w:pPr>
      <w:rPr>
        <w:rFonts w:hint="default"/>
        <w:b w:val="0"/>
        <w:bCs w:val="0"/>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8" w15:restartNumberingAfterBreak="0">
    <w:nsid w:val="4C92456E"/>
    <w:multiLevelType w:val="hybridMultilevel"/>
    <w:tmpl w:val="0688ECB6"/>
    <w:lvl w:ilvl="0" w:tplc="AA4249A4">
      <w:start w:val="1"/>
      <w:numFmt w:val="decimal"/>
      <w:lvlText w:val="%1."/>
      <w:lvlJc w:val="left"/>
      <w:pPr>
        <w:ind w:left="720" w:hanging="360"/>
      </w:pPr>
    </w:lvl>
    <w:lvl w:ilvl="1" w:tplc="8330341C">
      <w:start w:val="1"/>
      <w:numFmt w:val="lowerLetter"/>
      <w:lvlText w:val="%2."/>
      <w:lvlJc w:val="left"/>
      <w:pPr>
        <w:ind w:left="1440" w:hanging="360"/>
      </w:pPr>
    </w:lvl>
    <w:lvl w:ilvl="2" w:tplc="854AC896">
      <w:start w:val="1"/>
      <w:numFmt w:val="lowerRoman"/>
      <w:lvlText w:val="%3."/>
      <w:lvlJc w:val="right"/>
      <w:pPr>
        <w:ind w:left="2160" w:hanging="180"/>
      </w:pPr>
    </w:lvl>
    <w:lvl w:ilvl="3" w:tplc="9914386E">
      <w:start w:val="1"/>
      <w:numFmt w:val="decimal"/>
      <w:lvlText w:val="%4."/>
      <w:lvlJc w:val="left"/>
      <w:pPr>
        <w:ind w:left="2880" w:hanging="360"/>
      </w:pPr>
    </w:lvl>
    <w:lvl w:ilvl="4" w:tplc="586EEF52">
      <w:start w:val="1"/>
      <w:numFmt w:val="lowerLetter"/>
      <w:lvlText w:val="%5."/>
      <w:lvlJc w:val="left"/>
      <w:pPr>
        <w:ind w:left="3600" w:hanging="360"/>
      </w:pPr>
    </w:lvl>
    <w:lvl w:ilvl="5" w:tplc="CD4ED53C">
      <w:start w:val="1"/>
      <w:numFmt w:val="lowerRoman"/>
      <w:lvlText w:val="%6."/>
      <w:lvlJc w:val="right"/>
      <w:pPr>
        <w:ind w:left="4320" w:hanging="180"/>
      </w:pPr>
    </w:lvl>
    <w:lvl w:ilvl="6" w:tplc="E8B63128">
      <w:start w:val="1"/>
      <w:numFmt w:val="decimal"/>
      <w:lvlText w:val="%7."/>
      <w:lvlJc w:val="left"/>
      <w:pPr>
        <w:ind w:left="5040" w:hanging="360"/>
      </w:pPr>
    </w:lvl>
    <w:lvl w:ilvl="7" w:tplc="2C8E95FC">
      <w:start w:val="1"/>
      <w:numFmt w:val="lowerLetter"/>
      <w:lvlText w:val="%8."/>
      <w:lvlJc w:val="left"/>
      <w:pPr>
        <w:ind w:left="5760" w:hanging="360"/>
      </w:pPr>
    </w:lvl>
    <w:lvl w:ilvl="8" w:tplc="5C78D38E">
      <w:start w:val="1"/>
      <w:numFmt w:val="lowerRoman"/>
      <w:lvlText w:val="%9."/>
      <w:lvlJc w:val="right"/>
      <w:pPr>
        <w:ind w:left="6480" w:hanging="180"/>
      </w:pPr>
    </w:lvl>
  </w:abstractNum>
  <w:abstractNum w:abstractNumId="19" w15:restartNumberingAfterBreak="0">
    <w:nsid w:val="5C6A064A"/>
    <w:multiLevelType w:val="multilevel"/>
    <w:tmpl w:val="FEA6C644"/>
    <w:lvl w:ilvl="0">
      <w:start w:val="3"/>
      <w:numFmt w:val="decimal"/>
      <w:lvlText w:val="%1"/>
      <w:lvlJc w:val="left"/>
      <w:pPr>
        <w:ind w:left="435" w:hanging="435"/>
      </w:pPr>
      <w:rPr>
        <w:rFonts w:hint="default"/>
        <w:sz w:val="24"/>
      </w:rPr>
    </w:lvl>
    <w:lvl w:ilvl="1">
      <w:start w:val="2"/>
      <w:numFmt w:val="decimal"/>
      <w:lvlText w:val="%1.%2"/>
      <w:lvlJc w:val="left"/>
      <w:pPr>
        <w:ind w:left="1512" w:hanging="435"/>
      </w:pPr>
      <w:rPr>
        <w:rFonts w:hint="default"/>
        <w:sz w:val="24"/>
      </w:rPr>
    </w:lvl>
    <w:lvl w:ilvl="2">
      <w:start w:val="1"/>
      <w:numFmt w:val="decimal"/>
      <w:lvlText w:val="%1.%2.%3"/>
      <w:lvlJc w:val="left"/>
      <w:pPr>
        <w:ind w:left="2874" w:hanging="720"/>
      </w:pPr>
      <w:rPr>
        <w:rFonts w:hint="default"/>
        <w:sz w:val="24"/>
      </w:rPr>
    </w:lvl>
    <w:lvl w:ilvl="3">
      <w:start w:val="1"/>
      <w:numFmt w:val="decimal"/>
      <w:lvlText w:val="%1.%2.%3.%4"/>
      <w:lvlJc w:val="left"/>
      <w:pPr>
        <w:ind w:left="3951" w:hanging="720"/>
      </w:pPr>
      <w:rPr>
        <w:rFonts w:hint="default"/>
        <w:sz w:val="24"/>
      </w:rPr>
    </w:lvl>
    <w:lvl w:ilvl="4">
      <w:start w:val="1"/>
      <w:numFmt w:val="decimal"/>
      <w:lvlText w:val="%1.%2.%3.%4.%5"/>
      <w:lvlJc w:val="left"/>
      <w:pPr>
        <w:ind w:left="5028" w:hanging="720"/>
      </w:pPr>
      <w:rPr>
        <w:rFonts w:hint="default"/>
        <w:sz w:val="24"/>
      </w:rPr>
    </w:lvl>
    <w:lvl w:ilvl="5">
      <w:start w:val="1"/>
      <w:numFmt w:val="decimal"/>
      <w:lvlText w:val="%1.%2.%3.%4.%5.%6"/>
      <w:lvlJc w:val="left"/>
      <w:pPr>
        <w:ind w:left="6465" w:hanging="1080"/>
      </w:pPr>
      <w:rPr>
        <w:rFonts w:hint="default"/>
        <w:sz w:val="24"/>
      </w:rPr>
    </w:lvl>
    <w:lvl w:ilvl="6">
      <w:start w:val="1"/>
      <w:numFmt w:val="decimal"/>
      <w:lvlText w:val="%1.%2.%3.%4.%5.%6.%7"/>
      <w:lvlJc w:val="left"/>
      <w:pPr>
        <w:ind w:left="7542" w:hanging="1080"/>
      </w:pPr>
      <w:rPr>
        <w:rFonts w:hint="default"/>
        <w:sz w:val="24"/>
      </w:rPr>
    </w:lvl>
    <w:lvl w:ilvl="7">
      <w:start w:val="1"/>
      <w:numFmt w:val="decimal"/>
      <w:lvlText w:val="%1.%2.%3.%4.%5.%6.%7.%8"/>
      <w:lvlJc w:val="left"/>
      <w:pPr>
        <w:ind w:left="8979" w:hanging="1440"/>
      </w:pPr>
      <w:rPr>
        <w:rFonts w:hint="default"/>
        <w:sz w:val="24"/>
      </w:rPr>
    </w:lvl>
    <w:lvl w:ilvl="8">
      <w:start w:val="1"/>
      <w:numFmt w:val="decimal"/>
      <w:lvlText w:val="%1.%2.%3.%4.%5.%6.%7.%8.%9"/>
      <w:lvlJc w:val="left"/>
      <w:pPr>
        <w:ind w:left="10056" w:hanging="1440"/>
      </w:pPr>
      <w:rPr>
        <w:rFonts w:hint="default"/>
        <w:sz w:val="24"/>
      </w:rPr>
    </w:lvl>
  </w:abstractNum>
  <w:abstractNum w:abstractNumId="20" w15:restartNumberingAfterBreak="0">
    <w:nsid w:val="5F796D74"/>
    <w:multiLevelType w:val="multilevel"/>
    <w:tmpl w:val="C8248F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404A86"/>
    <w:multiLevelType w:val="multilevel"/>
    <w:tmpl w:val="588A11D6"/>
    <w:lvl w:ilvl="0">
      <w:start w:val="1"/>
      <w:numFmt w:val="decimal"/>
      <w:lvlText w:val="%1."/>
      <w:lvlJc w:val="left"/>
      <w:pPr>
        <w:ind w:left="360" w:hanging="360"/>
      </w:pPr>
      <w:rPr>
        <w:rFonts w:cs="David" w:hint="default"/>
        <w:b w:val="0"/>
        <w:bCs w:val="0"/>
        <w:sz w:val="22"/>
        <w:szCs w:val="22"/>
      </w:rPr>
    </w:lvl>
    <w:lvl w:ilvl="1">
      <w:start w:val="1"/>
      <w:numFmt w:val="decimal"/>
      <w:lvlText w:val="%1.%2."/>
      <w:lvlJc w:val="left"/>
      <w:pPr>
        <w:ind w:left="792" w:hanging="432"/>
      </w:pPr>
      <w:rPr>
        <w:b w:val="0"/>
        <w:bCs w:val="0"/>
        <w:i w:val="0"/>
        <w:iCs w:val="0"/>
        <w:szCs w:val="22"/>
      </w:rPr>
    </w:lvl>
    <w:lvl w:ilvl="2">
      <w:start w:val="1"/>
      <w:numFmt w:val="decimal"/>
      <w:lvlText w:val="%1.%2.%3."/>
      <w:lvlJc w:val="left"/>
      <w:pPr>
        <w:ind w:left="1224" w:hanging="504"/>
      </w:pPr>
      <w:rPr>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AC7AE9"/>
    <w:multiLevelType w:val="hybridMultilevel"/>
    <w:tmpl w:val="B082FBC2"/>
    <w:lvl w:ilvl="0" w:tplc="A73C4A64">
      <w:start w:val="1"/>
      <w:numFmt w:val="decimal"/>
      <w:lvlText w:val="%1."/>
      <w:lvlJc w:val="left"/>
      <w:pPr>
        <w:ind w:left="720" w:hanging="360"/>
      </w:pPr>
      <w:rPr>
        <w:rFonts w:ascii="David" w:hAnsi="David" w:cs="David" w:hint="default"/>
        <w:b w:val="0"/>
      </w:rPr>
    </w:lvl>
    <w:lvl w:ilvl="1" w:tplc="49D6151A" w:tentative="1">
      <w:start w:val="1"/>
      <w:numFmt w:val="lowerLetter"/>
      <w:lvlText w:val="%2."/>
      <w:lvlJc w:val="left"/>
      <w:pPr>
        <w:ind w:left="1440" w:hanging="360"/>
      </w:pPr>
    </w:lvl>
    <w:lvl w:ilvl="2" w:tplc="CC86EEC4" w:tentative="1">
      <w:start w:val="1"/>
      <w:numFmt w:val="lowerRoman"/>
      <w:lvlText w:val="%3."/>
      <w:lvlJc w:val="right"/>
      <w:pPr>
        <w:ind w:left="2160" w:hanging="180"/>
      </w:pPr>
    </w:lvl>
    <w:lvl w:ilvl="3" w:tplc="92F6617E" w:tentative="1">
      <w:start w:val="1"/>
      <w:numFmt w:val="decimal"/>
      <w:lvlText w:val="%4."/>
      <w:lvlJc w:val="left"/>
      <w:pPr>
        <w:ind w:left="2880" w:hanging="360"/>
      </w:pPr>
    </w:lvl>
    <w:lvl w:ilvl="4" w:tplc="7D301A8C" w:tentative="1">
      <w:start w:val="1"/>
      <w:numFmt w:val="lowerLetter"/>
      <w:lvlText w:val="%5."/>
      <w:lvlJc w:val="left"/>
      <w:pPr>
        <w:ind w:left="3600" w:hanging="360"/>
      </w:pPr>
    </w:lvl>
    <w:lvl w:ilvl="5" w:tplc="EAD827BA" w:tentative="1">
      <w:start w:val="1"/>
      <w:numFmt w:val="lowerRoman"/>
      <w:lvlText w:val="%6."/>
      <w:lvlJc w:val="right"/>
      <w:pPr>
        <w:ind w:left="4320" w:hanging="180"/>
      </w:pPr>
    </w:lvl>
    <w:lvl w:ilvl="6" w:tplc="5AB8CA48" w:tentative="1">
      <w:start w:val="1"/>
      <w:numFmt w:val="decimal"/>
      <w:lvlText w:val="%7."/>
      <w:lvlJc w:val="left"/>
      <w:pPr>
        <w:ind w:left="5040" w:hanging="360"/>
      </w:pPr>
    </w:lvl>
    <w:lvl w:ilvl="7" w:tplc="A4361CEC" w:tentative="1">
      <w:start w:val="1"/>
      <w:numFmt w:val="lowerLetter"/>
      <w:lvlText w:val="%8."/>
      <w:lvlJc w:val="left"/>
      <w:pPr>
        <w:ind w:left="5760" w:hanging="360"/>
      </w:pPr>
    </w:lvl>
    <w:lvl w:ilvl="8" w:tplc="F3E2DF7E" w:tentative="1">
      <w:start w:val="1"/>
      <w:numFmt w:val="lowerRoman"/>
      <w:lvlText w:val="%9."/>
      <w:lvlJc w:val="right"/>
      <w:pPr>
        <w:ind w:left="6480" w:hanging="180"/>
      </w:pPr>
    </w:lvl>
  </w:abstractNum>
  <w:abstractNum w:abstractNumId="23" w15:restartNumberingAfterBreak="0">
    <w:nsid w:val="65D1454B"/>
    <w:multiLevelType w:val="hybridMultilevel"/>
    <w:tmpl w:val="80047F2E"/>
    <w:lvl w:ilvl="0" w:tplc="D5827F8E">
      <w:start w:val="1"/>
      <w:numFmt w:val="hebrew1"/>
      <w:lvlText w:val="%1."/>
      <w:lvlJc w:val="left"/>
      <w:pPr>
        <w:ind w:left="1080" w:hanging="360"/>
      </w:pPr>
      <w:rPr>
        <w:rFonts w:hint="default"/>
      </w:rPr>
    </w:lvl>
    <w:lvl w:ilvl="1" w:tplc="DBDC0164" w:tentative="1">
      <w:start w:val="1"/>
      <w:numFmt w:val="lowerLetter"/>
      <w:lvlText w:val="%2."/>
      <w:lvlJc w:val="left"/>
      <w:pPr>
        <w:ind w:left="1800" w:hanging="360"/>
      </w:pPr>
    </w:lvl>
    <w:lvl w:ilvl="2" w:tplc="C9D47BF6" w:tentative="1">
      <w:start w:val="1"/>
      <w:numFmt w:val="lowerRoman"/>
      <w:lvlText w:val="%3."/>
      <w:lvlJc w:val="right"/>
      <w:pPr>
        <w:ind w:left="2520" w:hanging="180"/>
      </w:pPr>
    </w:lvl>
    <w:lvl w:ilvl="3" w:tplc="1018F006" w:tentative="1">
      <w:start w:val="1"/>
      <w:numFmt w:val="decimal"/>
      <w:lvlText w:val="%4."/>
      <w:lvlJc w:val="left"/>
      <w:pPr>
        <w:ind w:left="3240" w:hanging="360"/>
      </w:pPr>
    </w:lvl>
    <w:lvl w:ilvl="4" w:tplc="DFB2366C" w:tentative="1">
      <w:start w:val="1"/>
      <w:numFmt w:val="lowerLetter"/>
      <w:lvlText w:val="%5."/>
      <w:lvlJc w:val="left"/>
      <w:pPr>
        <w:ind w:left="3960" w:hanging="360"/>
      </w:pPr>
    </w:lvl>
    <w:lvl w:ilvl="5" w:tplc="1F8ED7E6" w:tentative="1">
      <w:start w:val="1"/>
      <w:numFmt w:val="lowerRoman"/>
      <w:lvlText w:val="%6."/>
      <w:lvlJc w:val="right"/>
      <w:pPr>
        <w:ind w:left="4680" w:hanging="180"/>
      </w:pPr>
    </w:lvl>
    <w:lvl w:ilvl="6" w:tplc="5266A5C2" w:tentative="1">
      <w:start w:val="1"/>
      <w:numFmt w:val="decimal"/>
      <w:lvlText w:val="%7."/>
      <w:lvlJc w:val="left"/>
      <w:pPr>
        <w:ind w:left="5400" w:hanging="360"/>
      </w:pPr>
    </w:lvl>
    <w:lvl w:ilvl="7" w:tplc="99F8661E" w:tentative="1">
      <w:start w:val="1"/>
      <w:numFmt w:val="lowerLetter"/>
      <w:lvlText w:val="%8."/>
      <w:lvlJc w:val="left"/>
      <w:pPr>
        <w:ind w:left="6120" w:hanging="360"/>
      </w:pPr>
    </w:lvl>
    <w:lvl w:ilvl="8" w:tplc="F25C3718" w:tentative="1">
      <w:start w:val="1"/>
      <w:numFmt w:val="lowerRoman"/>
      <w:lvlText w:val="%9."/>
      <w:lvlJc w:val="right"/>
      <w:pPr>
        <w:ind w:left="6840" w:hanging="180"/>
      </w:pPr>
    </w:lvl>
  </w:abstractNum>
  <w:abstractNum w:abstractNumId="24" w15:restartNumberingAfterBreak="0">
    <w:nsid w:val="672F47A0"/>
    <w:multiLevelType w:val="hybridMultilevel"/>
    <w:tmpl w:val="28128B80"/>
    <w:lvl w:ilvl="0" w:tplc="2E8403CE">
      <w:start w:val="1"/>
      <w:numFmt w:val="decimal"/>
      <w:lvlText w:val="%1."/>
      <w:lvlJc w:val="left"/>
      <w:pPr>
        <w:ind w:left="720" w:hanging="360"/>
      </w:pPr>
      <w:rPr>
        <w:rFonts w:asciiTheme="minorHAnsi" w:hAnsiTheme="minorHAnsi" w:cstheme="minorBidi" w:hint="default"/>
        <w:b w:val="0"/>
      </w:rPr>
    </w:lvl>
    <w:lvl w:ilvl="1" w:tplc="46A46B9C" w:tentative="1">
      <w:start w:val="1"/>
      <w:numFmt w:val="lowerLetter"/>
      <w:lvlText w:val="%2."/>
      <w:lvlJc w:val="left"/>
      <w:pPr>
        <w:ind w:left="1440" w:hanging="360"/>
      </w:pPr>
    </w:lvl>
    <w:lvl w:ilvl="2" w:tplc="AEBE39EA" w:tentative="1">
      <w:start w:val="1"/>
      <w:numFmt w:val="lowerRoman"/>
      <w:lvlText w:val="%3."/>
      <w:lvlJc w:val="right"/>
      <w:pPr>
        <w:ind w:left="2160" w:hanging="180"/>
      </w:pPr>
    </w:lvl>
    <w:lvl w:ilvl="3" w:tplc="3F0C3C22" w:tentative="1">
      <w:start w:val="1"/>
      <w:numFmt w:val="decimal"/>
      <w:lvlText w:val="%4."/>
      <w:lvlJc w:val="left"/>
      <w:pPr>
        <w:ind w:left="2880" w:hanging="360"/>
      </w:pPr>
    </w:lvl>
    <w:lvl w:ilvl="4" w:tplc="774AEE32" w:tentative="1">
      <w:start w:val="1"/>
      <w:numFmt w:val="lowerLetter"/>
      <w:lvlText w:val="%5."/>
      <w:lvlJc w:val="left"/>
      <w:pPr>
        <w:ind w:left="3600" w:hanging="360"/>
      </w:pPr>
    </w:lvl>
    <w:lvl w:ilvl="5" w:tplc="72161652" w:tentative="1">
      <w:start w:val="1"/>
      <w:numFmt w:val="lowerRoman"/>
      <w:lvlText w:val="%6."/>
      <w:lvlJc w:val="right"/>
      <w:pPr>
        <w:ind w:left="4320" w:hanging="180"/>
      </w:pPr>
    </w:lvl>
    <w:lvl w:ilvl="6" w:tplc="C7C2028A" w:tentative="1">
      <w:start w:val="1"/>
      <w:numFmt w:val="decimal"/>
      <w:lvlText w:val="%7."/>
      <w:lvlJc w:val="left"/>
      <w:pPr>
        <w:ind w:left="5040" w:hanging="360"/>
      </w:pPr>
    </w:lvl>
    <w:lvl w:ilvl="7" w:tplc="E790474E" w:tentative="1">
      <w:start w:val="1"/>
      <w:numFmt w:val="lowerLetter"/>
      <w:lvlText w:val="%8."/>
      <w:lvlJc w:val="left"/>
      <w:pPr>
        <w:ind w:left="5760" w:hanging="360"/>
      </w:pPr>
    </w:lvl>
    <w:lvl w:ilvl="8" w:tplc="FF3670FE" w:tentative="1">
      <w:start w:val="1"/>
      <w:numFmt w:val="lowerRoman"/>
      <w:lvlText w:val="%9."/>
      <w:lvlJc w:val="right"/>
      <w:pPr>
        <w:ind w:left="6480" w:hanging="180"/>
      </w:pPr>
    </w:lvl>
  </w:abstractNum>
  <w:abstractNum w:abstractNumId="25" w15:restartNumberingAfterBreak="0">
    <w:nsid w:val="6A187A5D"/>
    <w:multiLevelType w:val="hybridMultilevel"/>
    <w:tmpl w:val="26EEFF48"/>
    <w:lvl w:ilvl="0" w:tplc="103403B2">
      <w:start w:val="1"/>
      <w:numFmt w:val="bullet"/>
      <w:lvlText w:val=""/>
      <w:lvlJc w:val="left"/>
      <w:pPr>
        <w:ind w:left="720" w:hanging="360"/>
      </w:pPr>
      <w:rPr>
        <w:rFonts w:ascii="Symbol" w:hAnsi="Symbol" w:hint="default"/>
      </w:rPr>
    </w:lvl>
    <w:lvl w:ilvl="1" w:tplc="1D8011FE" w:tentative="1">
      <w:start w:val="1"/>
      <w:numFmt w:val="bullet"/>
      <w:lvlText w:val="o"/>
      <w:lvlJc w:val="left"/>
      <w:pPr>
        <w:ind w:left="1440" w:hanging="360"/>
      </w:pPr>
      <w:rPr>
        <w:rFonts w:ascii="Courier New" w:hAnsi="Courier New" w:cs="Courier New" w:hint="default"/>
      </w:rPr>
    </w:lvl>
    <w:lvl w:ilvl="2" w:tplc="A0C2BE8A" w:tentative="1">
      <w:start w:val="1"/>
      <w:numFmt w:val="bullet"/>
      <w:lvlText w:val=""/>
      <w:lvlJc w:val="left"/>
      <w:pPr>
        <w:ind w:left="2160" w:hanging="360"/>
      </w:pPr>
      <w:rPr>
        <w:rFonts w:ascii="Wingdings" w:hAnsi="Wingdings" w:hint="default"/>
      </w:rPr>
    </w:lvl>
    <w:lvl w:ilvl="3" w:tplc="49EC3272" w:tentative="1">
      <w:start w:val="1"/>
      <w:numFmt w:val="bullet"/>
      <w:lvlText w:val=""/>
      <w:lvlJc w:val="left"/>
      <w:pPr>
        <w:ind w:left="2880" w:hanging="360"/>
      </w:pPr>
      <w:rPr>
        <w:rFonts w:ascii="Symbol" w:hAnsi="Symbol" w:hint="default"/>
      </w:rPr>
    </w:lvl>
    <w:lvl w:ilvl="4" w:tplc="A8FEB92C" w:tentative="1">
      <w:start w:val="1"/>
      <w:numFmt w:val="bullet"/>
      <w:lvlText w:val="o"/>
      <w:lvlJc w:val="left"/>
      <w:pPr>
        <w:ind w:left="3600" w:hanging="360"/>
      </w:pPr>
      <w:rPr>
        <w:rFonts w:ascii="Courier New" w:hAnsi="Courier New" w:cs="Courier New" w:hint="default"/>
      </w:rPr>
    </w:lvl>
    <w:lvl w:ilvl="5" w:tplc="4FF86202" w:tentative="1">
      <w:start w:val="1"/>
      <w:numFmt w:val="bullet"/>
      <w:lvlText w:val=""/>
      <w:lvlJc w:val="left"/>
      <w:pPr>
        <w:ind w:left="4320" w:hanging="360"/>
      </w:pPr>
      <w:rPr>
        <w:rFonts w:ascii="Wingdings" w:hAnsi="Wingdings" w:hint="default"/>
      </w:rPr>
    </w:lvl>
    <w:lvl w:ilvl="6" w:tplc="3EF8F9AE" w:tentative="1">
      <w:start w:val="1"/>
      <w:numFmt w:val="bullet"/>
      <w:lvlText w:val=""/>
      <w:lvlJc w:val="left"/>
      <w:pPr>
        <w:ind w:left="5040" w:hanging="360"/>
      </w:pPr>
      <w:rPr>
        <w:rFonts w:ascii="Symbol" w:hAnsi="Symbol" w:hint="default"/>
      </w:rPr>
    </w:lvl>
    <w:lvl w:ilvl="7" w:tplc="2D8CAEA6" w:tentative="1">
      <w:start w:val="1"/>
      <w:numFmt w:val="bullet"/>
      <w:lvlText w:val="o"/>
      <w:lvlJc w:val="left"/>
      <w:pPr>
        <w:ind w:left="5760" w:hanging="360"/>
      </w:pPr>
      <w:rPr>
        <w:rFonts w:ascii="Courier New" w:hAnsi="Courier New" w:cs="Courier New" w:hint="default"/>
      </w:rPr>
    </w:lvl>
    <w:lvl w:ilvl="8" w:tplc="817A8CE6" w:tentative="1">
      <w:start w:val="1"/>
      <w:numFmt w:val="bullet"/>
      <w:lvlText w:val=""/>
      <w:lvlJc w:val="left"/>
      <w:pPr>
        <w:ind w:left="6480" w:hanging="360"/>
      </w:pPr>
      <w:rPr>
        <w:rFonts w:ascii="Wingdings" w:hAnsi="Wingdings" w:hint="default"/>
      </w:rPr>
    </w:lvl>
  </w:abstractNum>
  <w:abstractNum w:abstractNumId="26" w15:restartNumberingAfterBreak="0">
    <w:nsid w:val="6B8D4D82"/>
    <w:multiLevelType w:val="hybridMultilevel"/>
    <w:tmpl w:val="758C1A04"/>
    <w:lvl w:ilvl="0" w:tplc="A1CCA5C4">
      <w:start w:val="1"/>
      <w:numFmt w:val="decimal"/>
      <w:lvlText w:val="%1."/>
      <w:lvlJc w:val="left"/>
      <w:pPr>
        <w:ind w:left="774" w:hanging="360"/>
      </w:pPr>
    </w:lvl>
    <w:lvl w:ilvl="1" w:tplc="D758CAFE" w:tentative="1">
      <w:start w:val="1"/>
      <w:numFmt w:val="lowerLetter"/>
      <w:lvlText w:val="%2."/>
      <w:lvlJc w:val="left"/>
      <w:pPr>
        <w:ind w:left="1494" w:hanging="360"/>
      </w:pPr>
    </w:lvl>
    <w:lvl w:ilvl="2" w:tplc="213C7FA8" w:tentative="1">
      <w:start w:val="1"/>
      <w:numFmt w:val="lowerRoman"/>
      <w:lvlText w:val="%3."/>
      <w:lvlJc w:val="right"/>
      <w:pPr>
        <w:ind w:left="2214" w:hanging="180"/>
      </w:pPr>
    </w:lvl>
    <w:lvl w:ilvl="3" w:tplc="BB566AB4" w:tentative="1">
      <w:start w:val="1"/>
      <w:numFmt w:val="decimal"/>
      <w:lvlText w:val="%4."/>
      <w:lvlJc w:val="left"/>
      <w:pPr>
        <w:ind w:left="2934" w:hanging="360"/>
      </w:pPr>
    </w:lvl>
    <w:lvl w:ilvl="4" w:tplc="0792DD3C" w:tentative="1">
      <w:start w:val="1"/>
      <w:numFmt w:val="lowerLetter"/>
      <w:lvlText w:val="%5."/>
      <w:lvlJc w:val="left"/>
      <w:pPr>
        <w:ind w:left="3654" w:hanging="360"/>
      </w:pPr>
    </w:lvl>
    <w:lvl w:ilvl="5" w:tplc="04766CE4" w:tentative="1">
      <w:start w:val="1"/>
      <w:numFmt w:val="lowerRoman"/>
      <w:lvlText w:val="%6."/>
      <w:lvlJc w:val="right"/>
      <w:pPr>
        <w:ind w:left="4374" w:hanging="180"/>
      </w:pPr>
    </w:lvl>
    <w:lvl w:ilvl="6" w:tplc="E55C9F68" w:tentative="1">
      <w:start w:val="1"/>
      <w:numFmt w:val="decimal"/>
      <w:lvlText w:val="%7."/>
      <w:lvlJc w:val="left"/>
      <w:pPr>
        <w:ind w:left="5094" w:hanging="360"/>
      </w:pPr>
    </w:lvl>
    <w:lvl w:ilvl="7" w:tplc="D272EF0A" w:tentative="1">
      <w:start w:val="1"/>
      <w:numFmt w:val="lowerLetter"/>
      <w:lvlText w:val="%8."/>
      <w:lvlJc w:val="left"/>
      <w:pPr>
        <w:ind w:left="5814" w:hanging="360"/>
      </w:pPr>
    </w:lvl>
    <w:lvl w:ilvl="8" w:tplc="E4226F46" w:tentative="1">
      <w:start w:val="1"/>
      <w:numFmt w:val="lowerRoman"/>
      <w:lvlText w:val="%9."/>
      <w:lvlJc w:val="right"/>
      <w:pPr>
        <w:ind w:left="6534" w:hanging="180"/>
      </w:pPr>
    </w:lvl>
  </w:abstractNum>
  <w:abstractNum w:abstractNumId="27" w15:restartNumberingAfterBreak="0">
    <w:nsid w:val="753E2598"/>
    <w:multiLevelType w:val="hybridMultilevel"/>
    <w:tmpl w:val="7B42F34E"/>
    <w:lvl w:ilvl="0" w:tplc="35289538">
      <w:start w:val="1"/>
      <w:numFmt w:val="hebrew1"/>
      <w:lvlText w:val="%1."/>
      <w:lvlJc w:val="left"/>
      <w:pPr>
        <w:ind w:left="1353" w:hanging="360"/>
      </w:pPr>
      <w:rPr>
        <w:rFonts w:hint="default"/>
      </w:rPr>
    </w:lvl>
    <w:lvl w:ilvl="1" w:tplc="F3A225C0" w:tentative="1">
      <w:start w:val="1"/>
      <w:numFmt w:val="lowerLetter"/>
      <w:lvlText w:val="%2."/>
      <w:lvlJc w:val="left"/>
      <w:pPr>
        <w:ind w:left="2073" w:hanging="360"/>
      </w:pPr>
    </w:lvl>
    <w:lvl w:ilvl="2" w:tplc="84368AD2" w:tentative="1">
      <w:start w:val="1"/>
      <w:numFmt w:val="lowerRoman"/>
      <w:lvlText w:val="%3."/>
      <w:lvlJc w:val="right"/>
      <w:pPr>
        <w:ind w:left="2793" w:hanging="180"/>
      </w:pPr>
    </w:lvl>
    <w:lvl w:ilvl="3" w:tplc="2FB23F16" w:tentative="1">
      <w:start w:val="1"/>
      <w:numFmt w:val="decimal"/>
      <w:lvlText w:val="%4."/>
      <w:lvlJc w:val="left"/>
      <w:pPr>
        <w:ind w:left="3513" w:hanging="360"/>
      </w:pPr>
    </w:lvl>
    <w:lvl w:ilvl="4" w:tplc="7BD8910C" w:tentative="1">
      <w:start w:val="1"/>
      <w:numFmt w:val="lowerLetter"/>
      <w:lvlText w:val="%5."/>
      <w:lvlJc w:val="left"/>
      <w:pPr>
        <w:ind w:left="4233" w:hanging="360"/>
      </w:pPr>
    </w:lvl>
    <w:lvl w:ilvl="5" w:tplc="1102F0DE" w:tentative="1">
      <w:start w:val="1"/>
      <w:numFmt w:val="lowerRoman"/>
      <w:lvlText w:val="%6."/>
      <w:lvlJc w:val="right"/>
      <w:pPr>
        <w:ind w:left="4953" w:hanging="180"/>
      </w:pPr>
    </w:lvl>
    <w:lvl w:ilvl="6" w:tplc="27321AE6" w:tentative="1">
      <w:start w:val="1"/>
      <w:numFmt w:val="decimal"/>
      <w:lvlText w:val="%7."/>
      <w:lvlJc w:val="left"/>
      <w:pPr>
        <w:ind w:left="5673" w:hanging="360"/>
      </w:pPr>
    </w:lvl>
    <w:lvl w:ilvl="7" w:tplc="641AC028" w:tentative="1">
      <w:start w:val="1"/>
      <w:numFmt w:val="lowerLetter"/>
      <w:lvlText w:val="%8."/>
      <w:lvlJc w:val="left"/>
      <w:pPr>
        <w:ind w:left="6393" w:hanging="360"/>
      </w:pPr>
    </w:lvl>
    <w:lvl w:ilvl="8" w:tplc="66228208" w:tentative="1">
      <w:start w:val="1"/>
      <w:numFmt w:val="lowerRoman"/>
      <w:lvlText w:val="%9."/>
      <w:lvlJc w:val="right"/>
      <w:pPr>
        <w:ind w:left="7113" w:hanging="180"/>
      </w:pPr>
    </w:lvl>
  </w:abstractNum>
  <w:abstractNum w:abstractNumId="28" w15:restartNumberingAfterBreak="0">
    <w:nsid w:val="7D241A0D"/>
    <w:multiLevelType w:val="multilevel"/>
    <w:tmpl w:val="E12622A6"/>
    <w:lvl w:ilvl="0">
      <w:start w:val="1"/>
      <w:numFmt w:val="decimal"/>
      <w:lvlText w:val="%1."/>
      <w:lvlJc w:val="left"/>
      <w:pPr>
        <w:ind w:left="6" w:hanging="360"/>
      </w:pPr>
      <w:rPr>
        <w:rFonts w:hint="default"/>
        <w:lang w:bidi="he-IL"/>
      </w:rPr>
    </w:lvl>
    <w:lvl w:ilvl="1">
      <w:start w:val="1"/>
      <w:numFmt w:val="decimal"/>
      <w:isLgl/>
      <w:lvlText w:val="%1.%2"/>
      <w:lvlJc w:val="left"/>
      <w:pPr>
        <w:ind w:left="786" w:hanging="360"/>
      </w:pPr>
      <w:rPr>
        <w:rFonts w:hint="default"/>
        <w:b/>
        <w:bCs/>
      </w:rPr>
    </w:lvl>
    <w:lvl w:ilvl="2">
      <w:start w:val="1"/>
      <w:numFmt w:val="decimal"/>
      <w:isLgl/>
      <w:lvlText w:val="%1.%2.%3"/>
      <w:lvlJc w:val="left"/>
      <w:pPr>
        <w:ind w:left="2944" w:hanging="720"/>
      </w:pPr>
      <w:rPr>
        <w:rFonts w:hint="default"/>
      </w:rPr>
    </w:lvl>
    <w:lvl w:ilvl="3">
      <w:start w:val="1"/>
      <w:numFmt w:val="decimal"/>
      <w:isLgl/>
      <w:lvlText w:val="%1.%2.%3.%4"/>
      <w:lvlJc w:val="left"/>
      <w:pPr>
        <w:ind w:left="4233" w:hanging="720"/>
      </w:pPr>
      <w:rPr>
        <w:rFonts w:hint="default"/>
      </w:rPr>
    </w:lvl>
    <w:lvl w:ilvl="4">
      <w:start w:val="1"/>
      <w:numFmt w:val="decimal"/>
      <w:isLgl/>
      <w:lvlText w:val="%1.%2.%3.%4.%5"/>
      <w:lvlJc w:val="left"/>
      <w:pPr>
        <w:ind w:left="5882" w:hanging="1080"/>
      </w:pPr>
      <w:rPr>
        <w:rFonts w:hint="default"/>
      </w:rPr>
    </w:lvl>
    <w:lvl w:ilvl="5">
      <w:start w:val="1"/>
      <w:numFmt w:val="decimal"/>
      <w:isLgl/>
      <w:lvlText w:val="%1.%2.%3.%4.%5.%6"/>
      <w:lvlJc w:val="left"/>
      <w:pPr>
        <w:ind w:left="7171" w:hanging="1080"/>
      </w:pPr>
      <w:rPr>
        <w:rFonts w:hint="default"/>
      </w:rPr>
    </w:lvl>
    <w:lvl w:ilvl="6">
      <w:start w:val="1"/>
      <w:numFmt w:val="decimal"/>
      <w:isLgl/>
      <w:lvlText w:val="%1.%2.%3.%4.%5.%6.%7"/>
      <w:lvlJc w:val="left"/>
      <w:pPr>
        <w:ind w:left="8460" w:hanging="1080"/>
      </w:pPr>
      <w:rPr>
        <w:rFonts w:hint="default"/>
      </w:rPr>
    </w:lvl>
    <w:lvl w:ilvl="7">
      <w:start w:val="1"/>
      <w:numFmt w:val="decimal"/>
      <w:isLgl/>
      <w:lvlText w:val="%1.%2.%3.%4.%5.%6.%7.%8"/>
      <w:lvlJc w:val="left"/>
      <w:pPr>
        <w:ind w:left="10109" w:hanging="1440"/>
      </w:pPr>
      <w:rPr>
        <w:rFonts w:hint="default"/>
      </w:rPr>
    </w:lvl>
    <w:lvl w:ilvl="8">
      <w:start w:val="1"/>
      <w:numFmt w:val="decimal"/>
      <w:isLgl/>
      <w:lvlText w:val="%1.%2.%3.%4.%5.%6.%7.%8.%9"/>
      <w:lvlJc w:val="left"/>
      <w:pPr>
        <w:ind w:left="11398"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2"/>
  </w:num>
  <w:num w:numId="9">
    <w:abstractNumId w:val="5"/>
  </w:num>
  <w:num w:numId="10">
    <w:abstractNumId w:val="4"/>
  </w:num>
  <w:num w:numId="11">
    <w:abstractNumId w:val="17"/>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11"/>
  </w:num>
  <w:num w:numId="17">
    <w:abstractNumId w:val="21"/>
  </w:num>
  <w:num w:numId="18">
    <w:abstractNumId w:val="28"/>
  </w:num>
  <w:num w:numId="19">
    <w:abstractNumId w:val="22"/>
  </w:num>
  <w:num w:numId="20">
    <w:abstractNumId w:val="7"/>
  </w:num>
  <w:num w:numId="21">
    <w:abstractNumId w:val="16"/>
  </w:num>
  <w:num w:numId="22">
    <w:abstractNumId w:val="2"/>
  </w:num>
  <w:num w:numId="23">
    <w:abstractNumId w:val="2"/>
  </w:num>
  <w:num w:numId="24">
    <w:abstractNumId w:val="2"/>
  </w:num>
  <w:num w:numId="25">
    <w:abstractNumId w:val="24"/>
  </w:num>
  <w:num w:numId="26">
    <w:abstractNumId w:val="3"/>
  </w:num>
  <w:num w:numId="27">
    <w:abstractNumId w:val="10"/>
  </w:num>
  <w:num w:numId="28">
    <w:abstractNumId w:val="25"/>
  </w:num>
  <w:num w:numId="29">
    <w:abstractNumId w:val="26"/>
  </w:num>
  <w:num w:numId="30">
    <w:abstractNumId w:val="13"/>
  </w:num>
  <w:num w:numId="31">
    <w:abstractNumId w:val="0"/>
  </w:num>
  <w:num w:numId="32">
    <w:abstractNumId w:val="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3074"/>
    <o:shapelayout v:ext="edit">
      <o:idmap v:ext="edit" data="2,3"/>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00"/>
    <w:rsid w:val="0000392F"/>
    <w:rsid w:val="00006ED3"/>
    <w:rsid w:val="00011B1E"/>
    <w:rsid w:val="00017AA7"/>
    <w:rsid w:val="0002146D"/>
    <w:rsid w:val="000216B8"/>
    <w:rsid w:val="000302BA"/>
    <w:rsid w:val="00033D50"/>
    <w:rsid w:val="00033D96"/>
    <w:rsid w:val="0005190D"/>
    <w:rsid w:val="00053263"/>
    <w:rsid w:val="00057627"/>
    <w:rsid w:val="00061083"/>
    <w:rsid w:val="000615D5"/>
    <w:rsid w:val="00064029"/>
    <w:rsid w:val="00072A6D"/>
    <w:rsid w:val="00075050"/>
    <w:rsid w:val="0007675D"/>
    <w:rsid w:val="00083E20"/>
    <w:rsid w:val="0008683D"/>
    <w:rsid w:val="00093AAF"/>
    <w:rsid w:val="000A6193"/>
    <w:rsid w:val="000A62A5"/>
    <w:rsid w:val="000C28DD"/>
    <w:rsid w:val="000C54F4"/>
    <w:rsid w:val="000C6DA7"/>
    <w:rsid w:val="000D15A8"/>
    <w:rsid w:val="000D3387"/>
    <w:rsid w:val="000D5974"/>
    <w:rsid w:val="000D6649"/>
    <w:rsid w:val="000E3398"/>
    <w:rsid w:val="001011D4"/>
    <w:rsid w:val="0013711C"/>
    <w:rsid w:val="00137448"/>
    <w:rsid w:val="001416DF"/>
    <w:rsid w:val="00143070"/>
    <w:rsid w:val="0014447B"/>
    <w:rsid w:val="001530D5"/>
    <w:rsid w:val="00155CC1"/>
    <w:rsid w:val="00164449"/>
    <w:rsid w:val="00166728"/>
    <w:rsid w:val="001667E3"/>
    <w:rsid w:val="00167F61"/>
    <w:rsid w:val="00170191"/>
    <w:rsid w:val="00170FBA"/>
    <w:rsid w:val="00184885"/>
    <w:rsid w:val="0018720A"/>
    <w:rsid w:val="0019163E"/>
    <w:rsid w:val="0019369B"/>
    <w:rsid w:val="00197B7F"/>
    <w:rsid w:val="001A1345"/>
    <w:rsid w:val="001A3A35"/>
    <w:rsid w:val="001A3FF1"/>
    <w:rsid w:val="001A46CC"/>
    <w:rsid w:val="001A5891"/>
    <w:rsid w:val="001A787B"/>
    <w:rsid w:val="001C783C"/>
    <w:rsid w:val="001D7342"/>
    <w:rsid w:val="001E1C0B"/>
    <w:rsid w:val="001E1E86"/>
    <w:rsid w:val="001E30DD"/>
    <w:rsid w:val="001E4C54"/>
    <w:rsid w:val="001E4D70"/>
    <w:rsid w:val="001F5374"/>
    <w:rsid w:val="001F69A2"/>
    <w:rsid w:val="00200C1D"/>
    <w:rsid w:val="00204675"/>
    <w:rsid w:val="00206186"/>
    <w:rsid w:val="00207A4A"/>
    <w:rsid w:val="00214357"/>
    <w:rsid w:val="00221FB6"/>
    <w:rsid w:val="002329A6"/>
    <w:rsid w:val="00240DC0"/>
    <w:rsid w:val="00241672"/>
    <w:rsid w:val="002467B3"/>
    <w:rsid w:val="00271F51"/>
    <w:rsid w:val="00275ACD"/>
    <w:rsid w:val="00282683"/>
    <w:rsid w:val="00283C17"/>
    <w:rsid w:val="00285F0D"/>
    <w:rsid w:val="00292895"/>
    <w:rsid w:val="00292E45"/>
    <w:rsid w:val="002A0FE6"/>
    <w:rsid w:val="002A1369"/>
    <w:rsid w:val="002A1A3F"/>
    <w:rsid w:val="002A7122"/>
    <w:rsid w:val="002B29D7"/>
    <w:rsid w:val="002B79C8"/>
    <w:rsid w:val="002C4145"/>
    <w:rsid w:val="002D3C78"/>
    <w:rsid w:val="002E3DF7"/>
    <w:rsid w:val="002F19FB"/>
    <w:rsid w:val="002F5630"/>
    <w:rsid w:val="00301E7D"/>
    <w:rsid w:val="00305769"/>
    <w:rsid w:val="00305A49"/>
    <w:rsid w:val="00313FB1"/>
    <w:rsid w:val="0031715E"/>
    <w:rsid w:val="00327E56"/>
    <w:rsid w:val="003338DB"/>
    <w:rsid w:val="00334821"/>
    <w:rsid w:val="00337B4D"/>
    <w:rsid w:val="00347597"/>
    <w:rsid w:val="00352793"/>
    <w:rsid w:val="00352EC3"/>
    <w:rsid w:val="003553D4"/>
    <w:rsid w:val="00355C42"/>
    <w:rsid w:val="00357490"/>
    <w:rsid w:val="00364A43"/>
    <w:rsid w:val="003661C2"/>
    <w:rsid w:val="00370263"/>
    <w:rsid w:val="00375F5B"/>
    <w:rsid w:val="00377E2C"/>
    <w:rsid w:val="003A3FB6"/>
    <w:rsid w:val="003A5F17"/>
    <w:rsid w:val="003B455C"/>
    <w:rsid w:val="003B66E1"/>
    <w:rsid w:val="003B7B5E"/>
    <w:rsid w:val="003D0FBA"/>
    <w:rsid w:val="003D73E1"/>
    <w:rsid w:val="003E3FC1"/>
    <w:rsid w:val="003E40B0"/>
    <w:rsid w:val="003E5A19"/>
    <w:rsid w:val="003F0260"/>
    <w:rsid w:val="003F6ADC"/>
    <w:rsid w:val="00400373"/>
    <w:rsid w:val="00403971"/>
    <w:rsid w:val="00405C78"/>
    <w:rsid w:val="004110C9"/>
    <w:rsid w:val="004231E0"/>
    <w:rsid w:val="00424873"/>
    <w:rsid w:val="00424E58"/>
    <w:rsid w:val="004355D7"/>
    <w:rsid w:val="00440104"/>
    <w:rsid w:val="00440E3A"/>
    <w:rsid w:val="0044547F"/>
    <w:rsid w:val="00447E92"/>
    <w:rsid w:val="00455A16"/>
    <w:rsid w:val="00465053"/>
    <w:rsid w:val="00470018"/>
    <w:rsid w:val="00481FED"/>
    <w:rsid w:val="00494EC0"/>
    <w:rsid w:val="0049756C"/>
    <w:rsid w:val="004A090B"/>
    <w:rsid w:val="004A2482"/>
    <w:rsid w:val="004A336A"/>
    <w:rsid w:val="004A3FBD"/>
    <w:rsid w:val="004B113D"/>
    <w:rsid w:val="004B5622"/>
    <w:rsid w:val="004C13AD"/>
    <w:rsid w:val="004C772C"/>
    <w:rsid w:val="004D4787"/>
    <w:rsid w:val="004F54F3"/>
    <w:rsid w:val="00512020"/>
    <w:rsid w:val="005121DB"/>
    <w:rsid w:val="00512EB8"/>
    <w:rsid w:val="005131F4"/>
    <w:rsid w:val="005141B7"/>
    <w:rsid w:val="00516DD4"/>
    <w:rsid w:val="00521E93"/>
    <w:rsid w:val="00523267"/>
    <w:rsid w:val="005356BC"/>
    <w:rsid w:val="00544E73"/>
    <w:rsid w:val="0054522F"/>
    <w:rsid w:val="00546062"/>
    <w:rsid w:val="00554677"/>
    <w:rsid w:val="005558A1"/>
    <w:rsid w:val="005579D5"/>
    <w:rsid w:val="005612E5"/>
    <w:rsid w:val="00561B01"/>
    <w:rsid w:val="0056230C"/>
    <w:rsid w:val="005630E4"/>
    <w:rsid w:val="005707AB"/>
    <w:rsid w:val="005838E7"/>
    <w:rsid w:val="00596D94"/>
    <w:rsid w:val="0059776B"/>
    <w:rsid w:val="005A6591"/>
    <w:rsid w:val="005B0157"/>
    <w:rsid w:val="005B11D3"/>
    <w:rsid w:val="005B1C96"/>
    <w:rsid w:val="005C6899"/>
    <w:rsid w:val="005D3854"/>
    <w:rsid w:val="005D708C"/>
    <w:rsid w:val="005E7CE2"/>
    <w:rsid w:val="005F687A"/>
    <w:rsid w:val="006026B2"/>
    <w:rsid w:val="006161A2"/>
    <w:rsid w:val="00617A62"/>
    <w:rsid w:val="00625B13"/>
    <w:rsid w:val="00626CBB"/>
    <w:rsid w:val="00642445"/>
    <w:rsid w:val="006435A5"/>
    <w:rsid w:val="00644F7F"/>
    <w:rsid w:val="00646977"/>
    <w:rsid w:val="006473DA"/>
    <w:rsid w:val="006525A2"/>
    <w:rsid w:val="00652D30"/>
    <w:rsid w:val="00670129"/>
    <w:rsid w:val="0067128C"/>
    <w:rsid w:val="006757DD"/>
    <w:rsid w:val="0067628A"/>
    <w:rsid w:val="00685CAB"/>
    <w:rsid w:val="006A1388"/>
    <w:rsid w:val="006A1B79"/>
    <w:rsid w:val="006A51E3"/>
    <w:rsid w:val="006B0B1A"/>
    <w:rsid w:val="006B213B"/>
    <w:rsid w:val="006B7329"/>
    <w:rsid w:val="006B7B80"/>
    <w:rsid w:val="006C321D"/>
    <w:rsid w:val="006D31E4"/>
    <w:rsid w:val="006E01E7"/>
    <w:rsid w:val="006E1588"/>
    <w:rsid w:val="006F2058"/>
    <w:rsid w:val="006F66CA"/>
    <w:rsid w:val="0070086E"/>
    <w:rsid w:val="00707555"/>
    <w:rsid w:val="00710B4B"/>
    <w:rsid w:val="0071446A"/>
    <w:rsid w:val="0072074E"/>
    <w:rsid w:val="0072078D"/>
    <w:rsid w:val="00721AE3"/>
    <w:rsid w:val="00722258"/>
    <w:rsid w:val="007238D3"/>
    <w:rsid w:val="0072468D"/>
    <w:rsid w:val="007517B3"/>
    <w:rsid w:val="00751815"/>
    <w:rsid w:val="00752398"/>
    <w:rsid w:val="00753333"/>
    <w:rsid w:val="00755DD1"/>
    <w:rsid w:val="00761E93"/>
    <w:rsid w:val="0077615F"/>
    <w:rsid w:val="0078060B"/>
    <w:rsid w:val="00793406"/>
    <w:rsid w:val="00795CAF"/>
    <w:rsid w:val="007965F4"/>
    <w:rsid w:val="007A0CCA"/>
    <w:rsid w:val="007A5E6F"/>
    <w:rsid w:val="007B05BD"/>
    <w:rsid w:val="007B24A5"/>
    <w:rsid w:val="007C39FE"/>
    <w:rsid w:val="007C4261"/>
    <w:rsid w:val="007C43C0"/>
    <w:rsid w:val="007C4EAF"/>
    <w:rsid w:val="007C6996"/>
    <w:rsid w:val="007C72FC"/>
    <w:rsid w:val="007C7787"/>
    <w:rsid w:val="007D19B5"/>
    <w:rsid w:val="007E05ED"/>
    <w:rsid w:val="007E378A"/>
    <w:rsid w:val="007E4AA7"/>
    <w:rsid w:val="007E6185"/>
    <w:rsid w:val="007E6DCF"/>
    <w:rsid w:val="007F01E1"/>
    <w:rsid w:val="00802BB0"/>
    <w:rsid w:val="00803939"/>
    <w:rsid w:val="00803B14"/>
    <w:rsid w:val="008049DA"/>
    <w:rsid w:val="00805E80"/>
    <w:rsid w:val="00812EE2"/>
    <w:rsid w:val="0082642C"/>
    <w:rsid w:val="00830CAA"/>
    <w:rsid w:val="008354FD"/>
    <w:rsid w:val="00835CE1"/>
    <w:rsid w:val="008407C4"/>
    <w:rsid w:val="008417CC"/>
    <w:rsid w:val="008441C7"/>
    <w:rsid w:val="00855BD3"/>
    <w:rsid w:val="00860935"/>
    <w:rsid w:val="008628C2"/>
    <w:rsid w:val="00875660"/>
    <w:rsid w:val="008759F1"/>
    <w:rsid w:val="008876C9"/>
    <w:rsid w:val="00897AF7"/>
    <w:rsid w:val="008A5052"/>
    <w:rsid w:val="008A7CFD"/>
    <w:rsid w:val="008B363F"/>
    <w:rsid w:val="008D05E0"/>
    <w:rsid w:val="008D1290"/>
    <w:rsid w:val="008E658B"/>
    <w:rsid w:val="008F0353"/>
    <w:rsid w:val="00913555"/>
    <w:rsid w:val="0091624B"/>
    <w:rsid w:val="00925A66"/>
    <w:rsid w:val="0093189C"/>
    <w:rsid w:val="0094196B"/>
    <w:rsid w:val="00942A26"/>
    <w:rsid w:val="009457B7"/>
    <w:rsid w:val="009518C0"/>
    <w:rsid w:val="00951B19"/>
    <w:rsid w:val="009709AE"/>
    <w:rsid w:val="00974F92"/>
    <w:rsid w:val="00976B1A"/>
    <w:rsid w:val="00976C28"/>
    <w:rsid w:val="00980FC0"/>
    <w:rsid w:val="009A043F"/>
    <w:rsid w:val="009A05A5"/>
    <w:rsid w:val="009A363C"/>
    <w:rsid w:val="009A66A7"/>
    <w:rsid w:val="009B5CFE"/>
    <w:rsid w:val="009C6E3A"/>
    <w:rsid w:val="009F1F8E"/>
    <w:rsid w:val="00A0383B"/>
    <w:rsid w:val="00A04A29"/>
    <w:rsid w:val="00A05EA9"/>
    <w:rsid w:val="00A10EEA"/>
    <w:rsid w:val="00A122A1"/>
    <w:rsid w:val="00A27F95"/>
    <w:rsid w:val="00A3194F"/>
    <w:rsid w:val="00A40970"/>
    <w:rsid w:val="00A4287E"/>
    <w:rsid w:val="00A42968"/>
    <w:rsid w:val="00A4346F"/>
    <w:rsid w:val="00A468FC"/>
    <w:rsid w:val="00A52F03"/>
    <w:rsid w:val="00A57982"/>
    <w:rsid w:val="00A609B1"/>
    <w:rsid w:val="00A70E23"/>
    <w:rsid w:val="00A755D2"/>
    <w:rsid w:val="00A9255B"/>
    <w:rsid w:val="00A93122"/>
    <w:rsid w:val="00A93A1B"/>
    <w:rsid w:val="00A951C2"/>
    <w:rsid w:val="00AA40CE"/>
    <w:rsid w:val="00AA7C6C"/>
    <w:rsid w:val="00AB320F"/>
    <w:rsid w:val="00AC6BF4"/>
    <w:rsid w:val="00AD006E"/>
    <w:rsid w:val="00AD7C37"/>
    <w:rsid w:val="00AE130C"/>
    <w:rsid w:val="00AF30AF"/>
    <w:rsid w:val="00AF5DC0"/>
    <w:rsid w:val="00AF689F"/>
    <w:rsid w:val="00AF7E20"/>
    <w:rsid w:val="00B016F1"/>
    <w:rsid w:val="00B0207B"/>
    <w:rsid w:val="00B061FB"/>
    <w:rsid w:val="00B07C48"/>
    <w:rsid w:val="00B45C21"/>
    <w:rsid w:val="00B51F64"/>
    <w:rsid w:val="00B64408"/>
    <w:rsid w:val="00B65670"/>
    <w:rsid w:val="00B66030"/>
    <w:rsid w:val="00B66637"/>
    <w:rsid w:val="00B6777D"/>
    <w:rsid w:val="00B7274C"/>
    <w:rsid w:val="00B72D46"/>
    <w:rsid w:val="00B77B80"/>
    <w:rsid w:val="00B80504"/>
    <w:rsid w:val="00B820A7"/>
    <w:rsid w:val="00B9283D"/>
    <w:rsid w:val="00B9480C"/>
    <w:rsid w:val="00BA7C4C"/>
    <w:rsid w:val="00BB71DE"/>
    <w:rsid w:val="00BC07F0"/>
    <w:rsid w:val="00BD06D6"/>
    <w:rsid w:val="00BD4DBA"/>
    <w:rsid w:val="00BD53C8"/>
    <w:rsid w:val="00BD5820"/>
    <w:rsid w:val="00BE0024"/>
    <w:rsid w:val="00BE30D9"/>
    <w:rsid w:val="00BE5162"/>
    <w:rsid w:val="00BE7217"/>
    <w:rsid w:val="00BF0DD6"/>
    <w:rsid w:val="00C06C69"/>
    <w:rsid w:val="00C076CD"/>
    <w:rsid w:val="00C10F32"/>
    <w:rsid w:val="00C12950"/>
    <w:rsid w:val="00C16099"/>
    <w:rsid w:val="00C211BA"/>
    <w:rsid w:val="00C27D29"/>
    <w:rsid w:val="00C51508"/>
    <w:rsid w:val="00C53605"/>
    <w:rsid w:val="00C53760"/>
    <w:rsid w:val="00C53D4D"/>
    <w:rsid w:val="00C57BDD"/>
    <w:rsid w:val="00C57BE0"/>
    <w:rsid w:val="00C6051C"/>
    <w:rsid w:val="00C61367"/>
    <w:rsid w:val="00C74384"/>
    <w:rsid w:val="00C77F21"/>
    <w:rsid w:val="00C878B3"/>
    <w:rsid w:val="00C9206D"/>
    <w:rsid w:val="00C93639"/>
    <w:rsid w:val="00C96EA4"/>
    <w:rsid w:val="00CA1B30"/>
    <w:rsid w:val="00CA1CE6"/>
    <w:rsid w:val="00CB2DA1"/>
    <w:rsid w:val="00CB7046"/>
    <w:rsid w:val="00CC2EA6"/>
    <w:rsid w:val="00CC3407"/>
    <w:rsid w:val="00CE2B33"/>
    <w:rsid w:val="00CF2E89"/>
    <w:rsid w:val="00CF3BF2"/>
    <w:rsid w:val="00D10D2D"/>
    <w:rsid w:val="00D31FFD"/>
    <w:rsid w:val="00D46FCC"/>
    <w:rsid w:val="00D56D7C"/>
    <w:rsid w:val="00D6444A"/>
    <w:rsid w:val="00D65136"/>
    <w:rsid w:val="00D65315"/>
    <w:rsid w:val="00D70EDE"/>
    <w:rsid w:val="00D71F9D"/>
    <w:rsid w:val="00D80D14"/>
    <w:rsid w:val="00D83067"/>
    <w:rsid w:val="00D90A37"/>
    <w:rsid w:val="00D910CD"/>
    <w:rsid w:val="00D93B0A"/>
    <w:rsid w:val="00D95841"/>
    <w:rsid w:val="00D95BBE"/>
    <w:rsid w:val="00D97415"/>
    <w:rsid w:val="00DA6BE0"/>
    <w:rsid w:val="00DB4051"/>
    <w:rsid w:val="00DB67F9"/>
    <w:rsid w:val="00DB7ED2"/>
    <w:rsid w:val="00DC10AC"/>
    <w:rsid w:val="00DD275B"/>
    <w:rsid w:val="00DE1A00"/>
    <w:rsid w:val="00DE5439"/>
    <w:rsid w:val="00DE548E"/>
    <w:rsid w:val="00DE56EA"/>
    <w:rsid w:val="00DE787C"/>
    <w:rsid w:val="00DF520A"/>
    <w:rsid w:val="00DF77EE"/>
    <w:rsid w:val="00E0776D"/>
    <w:rsid w:val="00E104C3"/>
    <w:rsid w:val="00E11A2D"/>
    <w:rsid w:val="00E13C9F"/>
    <w:rsid w:val="00E24D98"/>
    <w:rsid w:val="00E26B87"/>
    <w:rsid w:val="00E31B10"/>
    <w:rsid w:val="00E331AB"/>
    <w:rsid w:val="00E37D5B"/>
    <w:rsid w:val="00E43624"/>
    <w:rsid w:val="00E465C1"/>
    <w:rsid w:val="00E51B85"/>
    <w:rsid w:val="00E5776B"/>
    <w:rsid w:val="00E6016C"/>
    <w:rsid w:val="00E67325"/>
    <w:rsid w:val="00E67E8F"/>
    <w:rsid w:val="00E736D0"/>
    <w:rsid w:val="00E7564E"/>
    <w:rsid w:val="00E75F7D"/>
    <w:rsid w:val="00E76D8A"/>
    <w:rsid w:val="00E779F3"/>
    <w:rsid w:val="00E80290"/>
    <w:rsid w:val="00E80404"/>
    <w:rsid w:val="00E806E6"/>
    <w:rsid w:val="00E83B3D"/>
    <w:rsid w:val="00E83E65"/>
    <w:rsid w:val="00E85F5A"/>
    <w:rsid w:val="00EA5B82"/>
    <w:rsid w:val="00EA5E81"/>
    <w:rsid w:val="00EB77A6"/>
    <w:rsid w:val="00EC09E6"/>
    <w:rsid w:val="00EC4021"/>
    <w:rsid w:val="00EC6DFF"/>
    <w:rsid w:val="00ED6B77"/>
    <w:rsid w:val="00EE5945"/>
    <w:rsid w:val="00EF2866"/>
    <w:rsid w:val="00F02607"/>
    <w:rsid w:val="00F03EE2"/>
    <w:rsid w:val="00F04E59"/>
    <w:rsid w:val="00F1234B"/>
    <w:rsid w:val="00F16297"/>
    <w:rsid w:val="00F16B05"/>
    <w:rsid w:val="00F21F85"/>
    <w:rsid w:val="00F242D1"/>
    <w:rsid w:val="00F24605"/>
    <w:rsid w:val="00F30039"/>
    <w:rsid w:val="00F31B48"/>
    <w:rsid w:val="00F32E67"/>
    <w:rsid w:val="00F3347A"/>
    <w:rsid w:val="00F354E8"/>
    <w:rsid w:val="00F35FB5"/>
    <w:rsid w:val="00F3701F"/>
    <w:rsid w:val="00F435D4"/>
    <w:rsid w:val="00F56B45"/>
    <w:rsid w:val="00F6434C"/>
    <w:rsid w:val="00F64420"/>
    <w:rsid w:val="00F652B0"/>
    <w:rsid w:val="00F66418"/>
    <w:rsid w:val="00F6716F"/>
    <w:rsid w:val="00F67C48"/>
    <w:rsid w:val="00F7463E"/>
    <w:rsid w:val="00F7555C"/>
    <w:rsid w:val="00F766BD"/>
    <w:rsid w:val="00F87743"/>
    <w:rsid w:val="00F94CC7"/>
    <w:rsid w:val="00FA048F"/>
    <w:rsid w:val="00FA0EE7"/>
    <w:rsid w:val="00FB63D8"/>
    <w:rsid w:val="00FB7A28"/>
    <w:rsid w:val="00FC1281"/>
    <w:rsid w:val="00FC2355"/>
    <w:rsid w:val="00FC38F0"/>
    <w:rsid w:val="00FC7C96"/>
    <w:rsid w:val="00FD71EF"/>
    <w:rsid w:val="00FE1FB9"/>
    <w:rsid w:val="00FE2F9A"/>
    <w:rsid w:val="00FE6940"/>
    <w:rsid w:val="00FF3DD6"/>
    <w:rsid w:val="00FF4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1873CE"/>
  <w15:docId w15:val="{83FB7E17-0A39-4AD2-AFD4-455CB1DF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9369B"/>
    <w:pPr>
      <w:spacing w:after="160" w:line="256" w:lineRule="auto"/>
    </w:pPr>
  </w:style>
  <w:style w:type="paragraph" w:styleId="10">
    <w:name w:val="heading 1"/>
    <w:basedOn w:val="a0"/>
    <w:next w:val="a0"/>
    <w:link w:val="11"/>
    <w:uiPriority w:val="9"/>
    <w:qFormat/>
    <w:rsid w:val="00F66418"/>
    <w:pPr>
      <w:bidi/>
      <w:spacing w:line="276" w:lineRule="auto"/>
      <w:jc w:val="center"/>
      <w:outlineLvl w:val="0"/>
    </w:pPr>
    <w:rPr>
      <w:rFonts w:ascii="David" w:eastAsia="Calibri" w:hAnsi="David" w:cs="David"/>
      <w:b/>
      <w:bCs/>
      <w:sz w:val="24"/>
      <w:szCs w:val="24"/>
      <w:u w:val="single"/>
    </w:rPr>
  </w:style>
  <w:style w:type="paragraph" w:styleId="20">
    <w:name w:val="heading 2"/>
    <w:basedOn w:val="a0"/>
    <w:next w:val="a0"/>
    <w:link w:val="21"/>
    <w:uiPriority w:val="9"/>
    <w:unhideWhenUsed/>
    <w:qFormat/>
    <w:rsid w:val="00F24605"/>
    <w:pPr>
      <w:tabs>
        <w:tab w:val="left" w:pos="0"/>
        <w:tab w:val="left" w:pos="397"/>
        <w:tab w:val="left" w:pos="794"/>
        <w:tab w:val="left" w:pos="1191"/>
      </w:tabs>
      <w:bidi/>
      <w:spacing w:line="276" w:lineRule="auto"/>
      <w:jc w:val="both"/>
      <w:outlineLvl w:val="1"/>
    </w:pPr>
    <w:rPr>
      <w:rFonts w:ascii="David" w:eastAsia="Calibri" w:hAnsi="David" w:cs="David"/>
      <w:b/>
      <w:bCs/>
      <w:sz w:val="24"/>
      <w:szCs w:val="24"/>
      <w:u w:val="single"/>
    </w:rPr>
  </w:style>
  <w:style w:type="paragraph" w:styleId="30">
    <w:name w:val="heading 3"/>
    <w:basedOn w:val="a0"/>
    <w:next w:val="a0"/>
    <w:link w:val="31"/>
    <w:uiPriority w:val="9"/>
    <w:unhideWhenUsed/>
    <w:qFormat/>
    <w:rsid w:val="00F66418"/>
    <w:pPr>
      <w:keepNext/>
      <w:keepLines/>
      <w:bidi/>
      <w:spacing w:before="200" w:after="0" w:line="259" w:lineRule="auto"/>
      <w:outlineLvl w:val="2"/>
    </w:pPr>
    <w:rPr>
      <w:rFonts w:ascii="David" w:eastAsiaTheme="majorEastAsia" w:hAnsi="David" w:cs="David"/>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9369B"/>
    <w:pPr>
      <w:widowControl w:val="0"/>
      <w:snapToGrid w:val="0"/>
      <w:spacing w:after="0" w:line="240" w:lineRule="auto"/>
      <w:ind w:left="720"/>
    </w:pPr>
    <w:rPr>
      <w:rFonts w:ascii="Times New Roman" w:eastAsia="Times New Roman" w:hAnsi="Times New Roman" w:cs="David"/>
      <w:sz w:val="20"/>
      <w:szCs w:val="24"/>
      <w:lang w:eastAsia="he-IL"/>
    </w:rPr>
  </w:style>
  <w:style w:type="table" w:styleId="a6">
    <w:name w:val="Table Grid"/>
    <w:basedOn w:val="a2"/>
    <w:uiPriority w:val="5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רשת טבלה1"/>
    <w:basedOn w:val="a2"/>
    <w:uiPriority w:val="3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F35FB5"/>
    <w:pPr>
      <w:spacing w:after="0" w:line="240" w:lineRule="auto"/>
    </w:pPr>
    <w:rPr>
      <w:rFonts w:ascii="Tahoma" w:hAnsi="Tahoma" w:cs="Tahoma"/>
      <w:sz w:val="18"/>
      <w:szCs w:val="18"/>
    </w:rPr>
  </w:style>
  <w:style w:type="character" w:customStyle="1" w:styleId="a8">
    <w:name w:val="טקסט בלונים תו"/>
    <w:basedOn w:val="a1"/>
    <w:link w:val="a7"/>
    <w:uiPriority w:val="99"/>
    <w:semiHidden/>
    <w:rsid w:val="00F35FB5"/>
    <w:rPr>
      <w:rFonts w:ascii="Tahoma" w:hAnsi="Tahoma" w:cs="Tahoma"/>
      <w:sz w:val="18"/>
      <w:szCs w:val="18"/>
    </w:rPr>
  </w:style>
  <w:style w:type="paragraph" w:styleId="a9">
    <w:name w:val="header"/>
    <w:basedOn w:val="a0"/>
    <w:link w:val="aa"/>
    <w:uiPriority w:val="99"/>
    <w:unhideWhenUsed/>
    <w:rsid w:val="0070086E"/>
    <w:pPr>
      <w:tabs>
        <w:tab w:val="center" w:pos="4153"/>
        <w:tab w:val="right" w:pos="8306"/>
      </w:tabs>
      <w:spacing w:after="0" w:line="240" w:lineRule="auto"/>
    </w:pPr>
  </w:style>
  <w:style w:type="character" w:customStyle="1" w:styleId="aa">
    <w:name w:val="כותרת עליונה תו"/>
    <w:basedOn w:val="a1"/>
    <w:link w:val="a9"/>
    <w:uiPriority w:val="99"/>
    <w:rsid w:val="0070086E"/>
  </w:style>
  <w:style w:type="paragraph" w:styleId="ab">
    <w:name w:val="footer"/>
    <w:basedOn w:val="a0"/>
    <w:link w:val="ac"/>
    <w:uiPriority w:val="99"/>
    <w:unhideWhenUsed/>
    <w:rsid w:val="0070086E"/>
    <w:pPr>
      <w:tabs>
        <w:tab w:val="center" w:pos="4153"/>
        <w:tab w:val="right" w:pos="8306"/>
      </w:tabs>
      <w:spacing w:after="0" w:line="240" w:lineRule="auto"/>
    </w:pPr>
  </w:style>
  <w:style w:type="character" w:customStyle="1" w:styleId="ac">
    <w:name w:val="כותרת תחתונה תו"/>
    <w:basedOn w:val="a1"/>
    <w:link w:val="ab"/>
    <w:uiPriority w:val="99"/>
    <w:rsid w:val="0070086E"/>
  </w:style>
  <w:style w:type="character" w:styleId="ad">
    <w:name w:val="annotation reference"/>
    <w:basedOn w:val="a1"/>
    <w:uiPriority w:val="99"/>
    <w:unhideWhenUsed/>
    <w:rsid w:val="00370263"/>
    <w:rPr>
      <w:sz w:val="16"/>
      <w:szCs w:val="16"/>
    </w:rPr>
  </w:style>
  <w:style w:type="paragraph" w:styleId="ae">
    <w:name w:val="annotation text"/>
    <w:basedOn w:val="a0"/>
    <w:link w:val="af"/>
    <w:uiPriority w:val="99"/>
    <w:unhideWhenUsed/>
    <w:rsid w:val="00370263"/>
    <w:pPr>
      <w:spacing w:line="240" w:lineRule="auto"/>
    </w:pPr>
    <w:rPr>
      <w:sz w:val="20"/>
      <w:szCs w:val="20"/>
    </w:rPr>
  </w:style>
  <w:style w:type="character" w:customStyle="1" w:styleId="af">
    <w:name w:val="טקסט הערה תו"/>
    <w:basedOn w:val="a1"/>
    <w:link w:val="ae"/>
    <w:uiPriority w:val="99"/>
    <w:rsid w:val="00370263"/>
    <w:rPr>
      <w:sz w:val="20"/>
      <w:szCs w:val="20"/>
    </w:rPr>
  </w:style>
  <w:style w:type="paragraph" w:styleId="af0">
    <w:name w:val="annotation subject"/>
    <w:basedOn w:val="ae"/>
    <w:next w:val="ae"/>
    <w:link w:val="af1"/>
    <w:uiPriority w:val="99"/>
    <w:semiHidden/>
    <w:unhideWhenUsed/>
    <w:rsid w:val="00370263"/>
    <w:rPr>
      <w:b/>
      <w:bCs/>
    </w:rPr>
  </w:style>
  <w:style w:type="character" w:customStyle="1" w:styleId="af1">
    <w:name w:val="נושא הערה תו"/>
    <w:basedOn w:val="af"/>
    <w:link w:val="af0"/>
    <w:uiPriority w:val="99"/>
    <w:semiHidden/>
    <w:rsid w:val="00370263"/>
    <w:rPr>
      <w:b/>
      <w:bCs/>
      <w:sz w:val="20"/>
      <w:szCs w:val="20"/>
    </w:rPr>
  </w:style>
  <w:style w:type="character" w:customStyle="1" w:styleId="21">
    <w:name w:val="כותרת 2 תו"/>
    <w:basedOn w:val="a1"/>
    <w:link w:val="20"/>
    <w:uiPriority w:val="9"/>
    <w:rsid w:val="00F24605"/>
    <w:rPr>
      <w:rFonts w:ascii="David" w:eastAsia="Calibri" w:hAnsi="David" w:cs="David"/>
      <w:b/>
      <w:bCs/>
      <w:sz w:val="24"/>
      <w:szCs w:val="24"/>
      <w:u w:val="single"/>
    </w:rPr>
  </w:style>
  <w:style w:type="character" w:customStyle="1" w:styleId="31">
    <w:name w:val="כותרת 3 תו"/>
    <w:basedOn w:val="a1"/>
    <w:link w:val="30"/>
    <w:uiPriority w:val="9"/>
    <w:rsid w:val="00F66418"/>
    <w:rPr>
      <w:rFonts w:ascii="David" w:eastAsiaTheme="majorEastAsia" w:hAnsi="David" w:cs="David"/>
      <w:bCs/>
      <w:sz w:val="24"/>
      <w:szCs w:val="24"/>
    </w:rPr>
  </w:style>
  <w:style w:type="character" w:customStyle="1" w:styleId="a5">
    <w:name w:val="פיסקת רשימה תו"/>
    <w:basedOn w:val="a1"/>
    <w:link w:val="a4"/>
    <w:uiPriority w:val="34"/>
    <w:rsid w:val="007F01E1"/>
    <w:rPr>
      <w:rFonts w:ascii="Times New Roman" w:eastAsia="Times New Roman" w:hAnsi="Times New Roman" w:cs="David"/>
      <w:sz w:val="20"/>
      <w:szCs w:val="24"/>
      <w:lang w:eastAsia="he-IL"/>
    </w:rPr>
  </w:style>
  <w:style w:type="paragraph" w:customStyle="1" w:styleId="1">
    <w:name w:val="רמה 1"/>
    <w:basedOn w:val="a0"/>
    <w:rsid w:val="00897AF7"/>
    <w:pPr>
      <w:numPr>
        <w:numId w:val="8"/>
      </w:numPr>
      <w:bidi/>
      <w:spacing w:after="240" w:line="276" w:lineRule="auto"/>
      <w:ind w:right="567"/>
    </w:pPr>
    <w:rPr>
      <w:noProof/>
      <w:sz w:val="20"/>
    </w:rPr>
  </w:style>
  <w:style w:type="paragraph" w:customStyle="1" w:styleId="2">
    <w:name w:val="רמה 2"/>
    <w:basedOn w:val="1"/>
    <w:rsid w:val="00897AF7"/>
    <w:pPr>
      <w:numPr>
        <w:ilvl w:val="1"/>
      </w:numPr>
    </w:pPr>
    <w:rPr>
      <w:noProof w:val="0"/>
    </w:rPr>
  </w:style>
  <w:style w:type="paragraph" w:customStyle="1" w:styleId="3">
    <w:name w:val="רמה 3"/>
    <w:basedOn w:val="2"/>
    <w:rsid w:val="00897AF7"/>
    <w:pPr>
      <w:numPr>
        <w:ilvl w:val="2"/>
      </w:numPr>
    </w:pPr>
  </w:style>
  <w:style w:type="paragraph" w:customStyle="1" w:styleId="4">
    <w:name w:val="רמה 4"/>
    <w:basedOn w:val="3"/>
    <w:rsid w:val="00897AF7"/>
    <w:pPr>
      <w:numPr>
        <w:ilvl w:val="3"/>
      </w:numPr>
      <w:ind w:right="0"/>
    </w:pPr>
  </w:style>
  <w:style w:type="paragraph" w:customStyle="1" w:styleId="5">
    <w:name w:val="רמה 5"/>
    <w:basedOn w:val="4"/>
    <w:rsid w:val="00897AF7"/>
    <w:pPr>
      <w:numPr>
        <w:ilvl w:val="4"/>
      </w:numPr>
    </w:pPr>
  </w:style>
  <w:style w:type="paragraph" w:styleId="af2">
    <w:name w:val="footnote text"/>
    <w:basedOn w:val="a0"/>
    <w:link w:val="af3"/>
    <w:semiHidden/>
    <w:unhideWhenUsed/>
    <w:rsid w:val="002B79C8"/>
    <w:pPr>
      <w:spacing w:after="0" w:line="240" w:lineRule="auto"/>
    </w:pPr>
    <w:rPr>
      <w:sz w:val="20"/>
      <w:szCs w:val="20"/>
    </w:rPr>
  </w:style>
  <w:style w:type="character" w:customStyle="1" w:styleId="af3">
    <w:name w:val="טקסט הערת שוליים תו"/>
    <w:basedOn w:val="a1"/>
    <w:link w:val="af2"/>
    <w:semiHidden/>
    <w:rsid w:val="002B79C8"/>
    <w:rPr>
      <w:sz w:val="20"/>
      <w:szCs w:val="20"/>
    </w:rPr>
  </w:style>
  <w:style w:type="character" w:styleId="af4">
    <w:name w:val="footnote reference"/>
    <w:basedOn w:val="a1"/>
    <w:uiPriority w:val="99"/>
    <w:semiHidden/>
    <w:unhideWhenUsed/>
    <w:rsid w:val="002B79C8"/>
    <w:rPr>
      <w:vertAlign w:val="superscript"/>
    </w:rPr>
  </w:style>
  <w:style w:type="paragraph" w:customStyle="1" w:styleId="a">
    <w:name w:val="ממוספר"/>
    <w:basedOn w:val="a0"/>
    <w:rsid w:val="004D4787"/>
    <w:pPr>
      <w:numPr>
        <w:numId w:val="13"/>
      </w:numPr>
      <w:bidi/>
      <w:spacing w:after="0" w:line="300" w:lineRule="auto"/>
      <w:ind w:right="737"/>
      <w:jc w:val="both"/>
    </w:pPr>
    <w:rPr>
      <w:rFonts w:ascii="Times New Roman" w:eastAsia="Times New Roman" w:hAnsi="Times New Roman" w:cs="David"/>
      <w:sz w:val="20"/>
      <w:szCs w:val="24"/>
    </w:rPr>
  </w:style>
  <w:style w:type="character" w:customStyle="1" w:styleId="11">
    <w:name w:val="כותרת 1 תו"/>
    <w:basedOn w:val="a1"/>
    <w:link w:val="10"/>
    <w:uiPriority w:val="9"/>
    <w:rsid w:val="00F66418"/>
    <w:rPr>
      <w:rFonts w:ascii="David" w:eastAsia="Calibri" w:hAnsi="David" w:cs="David"/>
      <w:b/>
      <w:bCs/>
      <w:sz w:val="24"/>
      <w:szCs w:val="24"/>
      <w:u w:val="single"/>
    </w:rPr>
  </w:style>
  <w:style w:type="paragraph" w:customStyle="1" w:styleId="af5">
    <w:name w:val="כתבי בית דין"/>
    <w:basedOn w:val="a0"/>
    <w:rsid w:val="000D15A8"/>
    <w:pPr>
      <w:tabs>
        <w:tab w:val="left" w:pos="981"/>
      </w:tabs>
      <w:bidi/>
      <w:spacing w:before="60" w:after="60" w:line="264" w:lineRule="auto"/>
      <w:ind w:right="510"/>
      <w:jc w:val="both"/>
    </w:pPr>
    <w:rPr>
      <w:rFonts w:ascii="Times New Roman" w:eastAsia="Times New Roman" w:hAnsi="Times New Roman" w:cs="David"/>
      <w:spacing w:val="6"/>
      <w:szCs w:val="24"/>
      <w:lang w:eastAsia="he-IL"/>
    </w:rPr>
  </w:style>
  <w:style w:type="paragraph" w:customStyle="1" w:styleId="NormalE">
    <w:name w:val="NormalE"/>
    <w:basedOn w:val="a0"/>
    <w:rsid w:val="000D15A8"/>
    <w:pPr>
      <w:keepLines/>
      <w:spacing w:after="0" w:line="240" w:lineRule="auto"/>
      <w:jc w:val="right"/>
    </w:pPr>
    <w:rPr>
      <w:rFonts w:ascii="Times New Roman" w:eastAsia="Times New Roman" w:hAnsi="Times New Roman" w:cs="David"/>
      <w:szCs w:val="24"/>
    </w:rPr>
  </w:style>
  <w:style w:type="paragraph" w:styleId="af6">
    <w:name w:val="Revision"/>
    <w:hidden/>
    <w:uiPriority w:val="99"/>
    <w:semiHidden/>
    <w:rsid w:val="000D1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3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EE326-C95C-4817-BCB3-4A7555A1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3647</Words>
  <Characters>18237</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הסכם למתן שירותים משפטיים – הסכם לדוגמה</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למתן שירותים משפטיים – הסכם לדוגמה</dc:title>
  <dc:creator>הרשות הממשלתית להתחדשות עירונית</dc:creator>
  <cp:lastModifiedBy>משה אופנהיים</cp:lastModifiedBy>
  <cp:revision>2</cp:revision>
  <dcterms:created xsi:type="dcterms:W3CDTF">2021-02-04T09:30:00Z</dcterms:created>
  <dcterms:modified xsi:type="dcterms:W3CDTF">2021-02-04T19:21:00Z</dcterms:modified>
</cp:coreProperties>
</file>